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3" w:rsidRPr="003E3179" w:rsidRDefault="00A90173" w:rsidP="000A20A8">
      <w:pPr>
        <w:spacing w:line="481" w:lineRule="exact"/>
        <w:ind w:left="1"/>
        <w:jc w:val="center"/>
        <w:rPr>
          <w:rFonts w:eastAsia="標楷體"/>
          <w:sz w:val="40"/>
          <w:szCs w:val="40"/>
        </w:rPr>
      </w:pPr>
      <w:r w:rsidRPr="003E3179">
        <w:rPr>
          <w:rFonts w:eastAsia="標楷體"/>
          <w:b/>
          <w:bCs/>
          <w:sz w:val="40"/>
          <w:szCs w:val="40"/>
        </w:rPr>
        <w:t>南華大學境外學生獎助學金設置辦法</w:t>
      </w:r>
    </w:p>
    <w:p w:rsidR="00A90173" w:rsidRPr="003E3179" w:rsidRDefault="00A90173" w:rsidP="00A72434">
      <w:pPr>
        <w:snapToGrid w:val="0"/>
        <w:spacing w:beforeLines="50" w:before="180"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102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4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10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101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3</w:t>
      </w:r>
      <w:r w:rsidRPr="003E3179">
        <w:rPr>
          <w:rFonts w:eastAsia="標楷體"/>
          <w:sz w:val="18"/>
          <w:szCs w:val="18"/>
        </w:rPr>
        <w:t>次行政會議通過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102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7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31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101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6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103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7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102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104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1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14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103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1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104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11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16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104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1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105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6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27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104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106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8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105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2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4</w:t>
      </w:r>
      <w:r w:rsidRPr="003E3179">
        <w:rPr>
          <w:rFonts w:eastAsia="標楷體"/>
          <w:sz w:val="18"/>
          <w:szCs w:val="18"/>
        </w:rPr>
        <w:t>次行政會議修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3E3179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3E3179">
        <w:rPr>
          <w:rFonts w:eastAsia="標楷體"/>
          <w:sz w:val="18"/>
          <w:szCs w:val="18"/>
        </w:rPr>
        <w:t>106</w:t>
      </w:r>
      <w:r w:rsidRPr="003E3179">
        <w:rPr>
          <w:rFonts w:eastAsia="標楷體"/>
          <w:sz w:val="18"/>
          <w:szCs w:val="18"/>
        </w:rPr>
        <w:t>年</w:t>
      </w:r>
      <w:r w:rsidRPr="003E3179">
        <w:rPr>
          <w:rFonts w:eastAsia="標楷體"/>
          <w:sz w:val="18"/>
          <w:szCs w:val="18"/>
        </w:rPr>
        <w:t>12</w:t>
      </w:r>
      <w:r w:rsidRPr="003E3179">
        <w:rPr>
          <w:rFonts w:eastAsia="標楷體"/>
          <w:sz w:val="18"/>
          <w:szCs w:val="18"/>
        </w:rPr>
        <w:t>月</w:t>
      </w:r>
      <w:r w:rsidRPr="003E3179">
        <w:rPr>
          <w:rFonts w:eastAsia="標楷體"/>
          <w:sz w:val="18"/>
          <w:szCs w:val="18"/>
        </w:rPr>
        <w:t>25</w:t>
      </w:r>
      <w:r w:rsidRPr="003E3179">
        <w:rPr>
          <w:rFonts w:eastAsia="標楷體"/>
          <w:sz w:val="18"/>
          <w:szCs w:val="18"/>
        </w:rPr>
        <w:t>日</w:t>
      </w:r>
      <w:r w:rsidRPr="003E3179">
        <w:rPr>
          <w:rFonts w:eastAsia="標楷體"/>
          <w:sz w:val="18"/>
          <w:szCs w:val="18"/>
        </w:rPr>
        <w:t>106</w:t>
      </w:r>
      <w:r w:rsidRPr="003E3179">
        <w:rPr>
          <w:rFonts w:eastAsia="標楷體"/>
          <w:sz w:val="18"/>
          <w:szCs w:val="18"/>
        </w:rPr>
        <w:t>學年度第</w:t>
      </w:r>
      <w:r w:rsidRPr="003E3179">
        <w:rPr>
          <w:rFonts w:eastAsia="標楷體"/>
          <w:sz w:val="18"/>
          <w:szCs w:val="18"/>
        </w:rPr>
        <w:t>1</w:t>
      </w:r>
      <w:r w:rsidRPr="003E3179">
        <w:rPr>
          <w:rFonts w:eastAsia="標楷體"/>
          <w:sz w:val="18"/>
          <w:szCs w:val="18"/>
        </w:rPr>
        <w:t>學期第</w:t>
      </w:r>
      <w:r w:rsidRPr="003E3179">
        <w:rPr>
          <w:rFonts w:eastAsia="標楷體"/>
          <w:sz w:val="18"/>
          <w:szCs w:val="18"/>
        </w:rPr>
        <w:t>5</w:t>
      </w:r>
      <w:r w:rsidRPr="003E3179">
        <w:rPr>
          <w:rFonts w:eastAsia="標楷體"/>
          <w:sz w:val="18"/>
          <w:szCs w:val="18"/>
        </w:rPr>
        <w:t>次行政會議</w:t>
      </w:r>
      <w:bookmarkStart w:id="0" w:name="OLE_LINK1"/>
      <w:bookmarkStart w:id="1" w:name="OLE_LINK2"/>
      <w:r w:rsidRPr="003E3179">
        <w:rPr>
          <w:rFonts w:eastAsia="標楷體"/>
          <w:sz w:val="18"/>
          <w:szCs w:val="18"/>
        </w:rPr>
        <w:t>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  <w:bookmarkEnd w:id="0"/>
      <w:bookmarkEnd w:id="1"/>
    </w:p>
    <w:p w:rsidR="00A90173" w:rsidRDefault="00A90173" w:rsidP="00A90173">
      <w:pPr>
        <w:snapToGrid w:val="0"/>
        <w:spacing w:line="240" w:lineRule="atLeast"/>
        <w:jc w:val="right"/>
        <w:rPr>
          <w:rFonts w:eastAsia="標楷體"/>
          <w:sz w:val="18"/>
          <w:szCs w:val="18"/>
        </w:rPr>
      </w:pPr>
      <w:r w:rsidRPr="00100590">
        <w:rPr>
          <w:rFonts w:eastAsia="標楷體"/>
          <w:sz w:val="18"/>
          <w:szCs w:val="18"/>
        </w:rPr>
        <w:t>107</w:t>
      </w:r>
      <w:r w:rsidRPr="00100590">
        <w:rPr>
          <w:rFonts w:eastAsia="標楷體"/>
          <w:sz w:val="18"/>
          <w:szCs w:val="18"/>
        </w:rPr>
        <w:t>年</w:t>
      </w:r>
      <w:r w:rsidRPr="00100590">
        <w:rPr>
          <w:rFonts w:eastAsia="標楷體" w:hint="eastAsia"/>
          <w:sz w:val="18"/>
          <w:szCs w:val="18"/>
        </w:rPr>
        <w:t>07</w:t>
      </w:r>
      <w:r w:rsidRPr="00100590">
        <w:rPr>
          <w:rFonts w:eastAsia="標楷體"/>
          <w:sz w:val="18"/>
          <w:szCs w:val="18"/>
        </w:rPr>
        <w:t>月</w:t>
      </w:r>
      <w:r w:rsidRPr="00100590">
        <w:rPr>
          <w:rFonts w:eastAsia="標楷體" w:hint="eastAsia"/>
          <w:sz w:val="18"/>
          <w:szCs w:val="18"/>
        </w:rPr>
        <w:t>30</w:t>
      </w:r>
      <w:r w:rsidRPr="00100590">
        <w:rPr>
          <w:rFonts w:eastAsia="標楷體"/>
          <w:sz w:val="18"/>
          <w:szCs w:val="18"/>
        </w:rPr>
        <w:t>日</w:t>
      </w:r>
      <w:r w:rsidRPr="00100590">
        <w:rPr>
          <w:rFonts w:eastAsia="標楷體"/>
          <w:sz w:val="18"/>
          <w:szCs w:val="18"/>
        </w:rPr>
        <w:t>106</w:t>
      </w:r>
      <w:r w:rsidRPr="00100590">
        <w:rPr>
          <w:rFonts w:eastAsia="標楷體"/>
          <w:sz w:val="18"/>
          <w:szCs w:val="18"/>
        </w:rPr>
        <w:t>學年度第</w:t>
      </w:r>
      <w:r w:rsidRPr="00100590">
        <w:rPr>
          <w:rFonts w:eastAsia="標楷體"/>
          <w:sz w:val="18"/>
          <w:szCs w:val="18"/>
        </w:rPr>
        <w:t>2</w:t>
      </w:r>
      <w:r w:rsidRPr="00100590">
        <w:rPr>
          <w:rFonts w:eastAsia="標楷體"/>
          <w:sz w:val="18"/>
          <w:szCs w:val="18"/>
        </w:rPr>
        <w:t>學期第</w:t>
      </w:r>
      <w:r w:rsidRPr="00100590">
        <w:rPr>
          <w:rFonts w:eastAsia="標楷體" w:hint="eastAsia"/>
          <w:sz w:val="18"/>
          <w:szCs w:val="18"/>
        </w:rPr>
        <w:t>7</w:t>
      </w:r>
      <w:r w:rsidRPr="00100590">
        <w:rPr>
          <w:rFonts w:eastAsia="標楷體"/>
          <w:sz w:val="18"/>
          <w:szCs w:val="18"/>
        </w:rPr>
        <w:t>次行政會議</w:t>
      </w:r>
      <w:r w:rsidRPr="003E3179">
        <w:rPr>
          <w:rFonts w:eastAsia="標楷體"/>
          <w:sz w:val="18"/>
          <w:szCs w:val="18"/>
        </w:rPr>
        <w:t>修</w:t>
      </w:r>
      <w:r w:rsidR="000A20A8">
        <w:rPr>
          <w:rFonts w:eastAsia="標楷體"/>
          <w:sz w:val="18"/>
          <w:szCs w:val="18"/>
        </w:rPr>
        <w:t>訂</w:t>
      </w:r>
      <w:r w:rsidRPr="003E3179">
        <w:rPr>
          <w:rFonts w:eastAsia="標楷體"/>
          <w:sz w:val="18"/>
          <w:szCs w:val="18"/>
        </w:rPr>
        <w:t>通過</w:t>
      </w:r>
    </w:p>
    <w:p w:rsidR="00A90173" w:rsidRPr="002B220E" w:rsidRDefault="00A90173" w:rsidP="00A72434">
      <w:pPr>
        <w:snapToGrid w:val="0"/>
        <w:spacing w:afterLines="50" w:after="180" w:line="240" w:lineRule="atLeast"/>
        <w:jc w:val="right"/>
        <w:rPr>
          <w:rFonts w:eastAsia="標楷體"/>
          <w:sz w:val="18"/>
          <w:szCs w:val="18"/>
        </w:rPr>
      </w:pPr>
      <w:r w:rsidRPr="002B220E">
        <w:rPr>
          <w:rFonts w:eastAsia="標楷體"/>
          <w:sz w:val="18"/>
          <w:szCs w:val="18"/>
        </w:rPr>
        <w:t>10</w:t>
      </w:r>
      <w:r w:rsidRPr="002B220E">
        <w:rPr>
          <w:rFonts w:eastAsia="標楷體" w:hint="eastAsia"/>
          <w:sz w:val="18"/>
          <w:szCs w:val="18"/>
        </w:rPr>
        <w:t>8</w:t>
      </w:r>
      <w:r w:rsidRPr="002B220E">
        <w:rPr>
          <w:rFonts w:eastAsia="標楷體"/>
          <w:sz w:val="18"/>
          <w:szCs w:val="18"/>
        </w:rPr>
        <w:t>年</w:t>
      </w:r>
      <w:r w:rsidRPr="002B220E">
        <w:rPr>
          <w:rFonts w:eastAsia="標楷體" w:hint="eastAsia"/>
          <w:sz w:val="18"/>
          <w:szCs w:val="18"/>
        </w:rPr>
        <w:t>04</w:t>
      </w:r>
      <w:r w:rsidRPr="002B220E">
        <w:rPr>
          <w:rFonts w:eastAsia="標楷體"/>
          <w:sz w:val="18"/>
          <w:szCs w:val="18"/>
        </w:rPr>
        <w:t>月</w:t>
      </w:r>
      <w:r w:rsidRPr="002B220E">
        <w:rPr>
          <w:rFonts w:eastAsia="標楷體" w:hint="eastAsia"/>
          <w:sz w:val="18"/>
          <w:szCs w:val="18"/>
        </w:rPr>
        <w:t>22</w:t>
      </w:r>
      <w:r w:rsidRPr="002B220E">
        <w:rPr>
          <w:rFonts w:eastAsia="標楷體"/>
          <w:sz w:val="18"/>
          <w:szCs w:val="18"/>
        </w:rPr>
        <w:t>日</w:t>
      </w:r>
      <w:r w:rsidRPr="002B220E">
        <w:rPr>
          <w:rFonts w:eastAsia="標楷體"/>
          <w:sz w:val="18"/>
          <w:szCs w:val="18"/>
        </w:rPr>
        <w:t>10</w:t>
      </w:r>
      <w:r w:rsidRPr="002B220E">
        <w:rPr>
          <w:rFonts w:eastAsia="標楷體" w:hint="eastAsia"/>
          <w:sz w:val="18"/>
          <w:szCs w:val="18"/>
        </w:rPr>
        <w:t>7</w:t>
      </w:r>
      <w:r w:rsidRPr="002B220E">
        <w:rPr>
          <w:rFonts w:eastAsia="標楷體"/>
          <w:sz w:val="18"/>
          <w:szCs w:val="18"/>
        </w:rPr>
        <w:t>學年度第</w:t>
      </w:r>
      <w:r w:rsidRPr="002B220E">
        <w:rPr>
          <w:rFonts w:eastAsia="標楷體"/>
          <w:sz w:val="18"/>
          <w:szCs w:val="18"/>
        </w:rPr>
        <w:t>2</w:t>
      </w:r>
      <w:r w:rsidRPr="002B220E">
        <w:rPr>
          <w:rFonts w:eastAsia="標楷體"/>
          <w:sz w:val="18"/>
          <w:szCs w:val="18"/>
        </w:rPr>
        <w:t>學期第</w:t>
      </w:r>
      <w:r w:rsidRPr="002B220E">
        <w:rPr>
          <w:rFonts w:eastAsia="標楷體" w:hint="eastAsia"/>
          <w:sz w:val="18"/>
          <w:szCs w:val="18"/>
        </w:rPr>
        <w:t>3</w:t>
      </w:r>
      <w:r w:rsidR="000A20A8" w:rsidRPr="002B220E">
        <w:rPr>
          <w:rFonts w:eastAsia="標楷體"/>
          <w:sz w:val="18"/>
          <w:szCs w:val="18"/>
        </w:rPr>
        <w:t>次行政會議修</w:t>
      </w:r>
      <w:r w:rsidR="000A20A8" w:rsidRPr="002B220E">
        <w:rPr>
          <w:rFonts w:eastAsia="標楷體" w:hint="eastAsia"/>
          <w:sz w:val="18"/>
          <w:szCs w:val="18"/>
        </w:rPr>
        <w:t>訂</w:t>
      </w:r>
      <w:r w:rsidRPr="002B220E">
        <w:rPr>
          <w:rFonts w:eastAsia="標楷體"/>
          <w:sz w:val="18"/>
          <w:szCs w:val="18"/>
        </w:rPr>
        <w:t>通過</w:t>
      </w:r>
    </w:p>
    <w:p w:rsidR="00A90173" w:rsidRPr="00CC0E0F" w:rsidRDefault="00A90173" w:rsidP="00A90173">
      <w:pPr>
        <w:pStyle w:val="a9"/>
        <w:tabs>
          <w:tab w:val="left" w:pos="1035"/>
        </w:tabs>
        <w:snapToGrid w:val="0"/>
        <w:spacing w:before="0" w:line="400" w:lineRule="atLeast"/>
        <w:ind w:left="0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第一條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獎勵優秀境外學生就讀本校，特訂定本辦法。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1049" w:hangingChars="437" w:hanging="1049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第二條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 w:hint="eastAsia"/>
          <w:lang w:eastAsia="zh-TW"/>
        </w:rPr>
        <w:t>本</w:t>
      </w:r>
      <w:r w:rsidRPr="00CC0E0F">
        <w:rPr>
          <w:rFonts w:ascii="Times New Roman" w:hAnsi="Times New Roman" w:cs="Times New Roman"/>
          <w:lang w:eastAsia="zh-TW"/>
        </w:rPr>
        <w:t>辦法所稱境外學生，係指就讀本校具學籍之外國學生、僑生、陸生</w:t>
      </w:r>
      <w:r w:rsidRPr="00CC0E0F">
        <w:rPr>
          <w:rFonts w:ascii="Times New Roman" w:hAnsi="Times New Roman" w:cs="Times New Roman" w:hint="eastAsia"/>
          <w:lang w:eastAsia="zh-TW"/>
        </w:rPr>
        <w:t>，</w:t>
      </w:r>
      <w:r w:rsidRPr="00CC0E0F">
        <w:rPr>
          <w:lang w:eastAsia="zh-TW"/>
        </w:rPr>
        <w:t>其</w:t>
      </w:r>
      <w:r w:rsidRPr="00CC0E0F">
        <w:rPr>
          <w:rFonts w:ascii="Times New Roman" w:hAnsi="Times New Roman" w:cs="Times New Roman"/>
          <w:lang w:eastAsia="zh-TW"/>
        </w:rPr>
        <w:t>定義如下：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bookmarkStart w:id="2" w:name="OLE_LINK3"/>
      <w:r w:rsidRPr="00CC0E0F">
        <w:rPr>
          <w:rFonts w:ascii="Times New Roman" w:hAnsi="Times New Roman" w:cs="Times New Roman"/>
          <w:lang w:eastAsia="zh-TW"/>
        </w:rPr>
        <w:t>一、外國學生：係指不具國籍法第二條所稱中華民國國籍，且未具僑生身分或喪失中華民國國籍已滿八年者。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</w:p>
    <w:bookmarkEnd w:id="2"/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二、僑生：係指海外出生連續居留迄今，或最近連續居留海外六年以上，並取得僑居地永久或長期居留證件回國就學之華裔學生，經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僑務委員會確認為僑生身分者。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三、陸生：係指經大學校院招收大陸地區學生聯合招生委員會分發錄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取本校之學士班或碩士班陸生。</w:t>
      </w:r>
    </w:p>
    <w:p w:rsidR="00A90173" w:rsidRPr="00CC0E0F" w:rsidRDefault="00A90173" w:rsidP="00A90173">
      <w:pPr>
        <w:pStyle w:val="a9"/>
        <w:tabs>
          <w:tab w:val="left" w:pos="868"/>
        </w:tabs>
        <w:snapToGrid w:val="0"/>
        <w:spacing w:before="0" w:line="400" w:lineRule="atLeast"/>
        <w:ind w:left="866" w:hangingChars="361" w:hanging="866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第三條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cs="Times New Roman" w:hint="eastAsia"/>
          <w:lang w:eastAsia="zh-HK"/>
        </w:rPr>
        <w:t>僑生新生入學第一學期以國立大學收費為收費標準</w:t>
      </w:r>
      <w:r w:rsidRPr="00CC0E0F">
        <w:rPr>
          <w:rFonts w:cs="Times New Roman" w:hint="eastAsia"/>
          <w:lang w:eastAsia="zh-TW"/>
        </w:rPr>
        <w:t>；</w:t>
      </w:r>
      <w:r w:rsidRPr="00CC0E0F">
        <w:rPr>
          <w:rFonts w:cs="Times New Roman" w:hint="eastAsia"/>
          <w:lang w:eastAsia="zh-HK"/>
        </w:rPr>
        <w:t>陸生新生入學第一學期以本校私立大學收費標準</w:t>
      </w:r>
      <w:r w:rsidRPr="00CC0E0F">
        <w:rPr>
          <w:rFonts w:cs="Times New Roman" w:hint="eastAsia"/>
          <w:lang w:eastAsia="zh-TW"/>
        </w:rPr>
        <w:t>；</w:t>
      </w:r>
      <w:r w:rsidRPr="00CC0E0F">
        <w:rPr>
          <w:rFonts w:cs="Times New Roman" w:hint="eastAsia"/>
          <w:lang w:eastAsia="zh-HK"/>
        </w:rPr>
        <w:t>第二學期起</w:t>
      </w:r>
      <w:r w:rsidRPr="00CC0E0F">
        <w:rPr>
          <w:lang w:eastAsia="zh-TW"/>
        </w:rPr>
        <w:t>均</w:t>
      </w:r>
      <w:r w:rsidRPr="00CC0E0F">
        <w:rPr>
          <w:rFonts w:cs="Times New Roman" w:hint="eastAsia"/>
          <w:lang w:eastAsia="zh-HK"/>
        </w:rPr>
        <w:t>適用本設置辦法</w:t>
      </w:r>
      <w:r w:rsidRPr="00CC0E0F">
        <w:rPr>
          <w:rFonts w:cs="Times New Roman" w:hint="eastAsia"/>
          <w:lang w:eastAsia="zh-TW"/>
        </w:rPr>
        <w:t>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960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本獎助學金之領取，學士班學生至多四學年，碩士班學生至多二學年，博士班學生至多三學年，不含延畢生、碩士在職專班學生、交換學生及研習生。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第四條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獎助學金種類：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一、</w:t>
      </w:r>
      <w:r w:rsidRPr="00CC0E0F">
        <w:rPr>
          <w:rFonts w:ascii="Times New Roman" w:hAnsi="Times New Roman" w:cs="Times New Roman"/>
          <w:lang w:eastAsia="zh-TW"/>
        </w:rPr>
        <w:t xml:space="preserve">A </w:t>
      </w:r>
      <w:r w:rsidRPr="00CC0E0F">
        <w:rPr>
          <w:rFonts w:ascii="Times New Roman" w:hAnsi="Times New Roman" w:cs="Times New Roman"/>
          <w:lang w:eastAsia="zh-TW"/>
        </w:rPr>
        <w:t>類獎助學金：學雜費全額減免。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 w:hint="eastAsia"/>
          <w:lang w:eastAsia="zh-HK"/>
        </w:rPr>
        <w:t>二</w:t>
      </w:r>
      <w:r w:rsidRPr="00CC0E0F">
        <w:rPr>
          <w:rFonts w:ascii="Times New Roman" w:hAnsi="Times New Roman" w:cs="Times New Roman"/>
          <w:lang w:eastAsia="zh-TW"/>
        </w:rPr>
        <w:t>、</w:t>
      </w:r>
      <w:r w:rsidRPr="00CC0E0F">
        <w:rPr>
          <w:rFonts w:ascii="Times New Roman" w:hAnsi="Times New Roman" w:cs="Times New Roman"/>
          <w:lang w:eastAsia="zh-TW"/>
        </w:rPr>
        <w:t xml:space="preserve">B </w:t>
      </w:r>
      <w:r w:rsidRPr="00CC0E0F">
        <w:rPr>
          <w:rFonts w:ascii="Times New Roman" w:hAnsi="Times New Roman" w:cs="Times New Roman"/>
          <w:lang w:eastAsia="zh-TW"/>
        </w:rPr>
        <w:t>類獎學金：</w:t>
      </w:r>
      <w:r w:rsidRPr="00AD0871">
        <w:rPr>
          <w:rFonts w:ascii="Times New Roman" w:hAnsi="Times New Roman" w:cs="Times New Roman"/>
          <w:bCs/>
          <w:kern w:val="3"/>
          <w:lang w:eastAsia="zh-TW"/>
        </w:rPr>
        <w:t>學雜費</w:t>
      </w:r>
      <w:r w:rsidRPr="00AD0871">
        <w:rPr>
          <w:rFonts w:ascii="Times New Roman" w:hAnsi="Times New Roman" w:cs="Times New Roman"/>
          <w:bCs/>
          <w:lang w:eastAsia="zh-TW"/>
        </w:rPr>
        <w:t>等同國立大學收費。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 w:hint="eastAsia"/>
          <w:lang w:eastAsia="zh-HK"/>
        </w:rPr>
        <w:t>三</w:t>
      </w:r>
      <w:r w:rsidRPr="00CC0E0F">
        <w:rPr>
          <w:rFonts w:ascii="Times New Roman" w:hAnsi="Times New Roman" w:cs="Times New Roman"/>
          <w:lang w:eastAsia="zh-TW"/>
        </w:rPr>
        <w:t>、</w:t>
      </w:r>
      <w:r w:rsidRPr="00CC0E0F">
        <w:rPr>
          <w:rFonts w:ascii="Times New Roman" w:hAnsi="Times New Roman" w:cs="Times New Roman"/>
          <w:lang w:eastAsia="zh-TW"/>
        </w:rPr>
        <w:t xml:space="preserve">C </w:t>
      </w:r>
      <w:r w:rsidRPr="00CC0E0F">
        <w:rPr>
          <w:rFonts w:ascii="Times New Roman" w:hAnsi="Times New Roman" w:cs="Times New Roman"/>
          <w:lang w:eastAsia="zh-TW"/>
        </w:rPr>
        <w:t>類清寒助學金，學雜費全額減免。</w:t>
      </w:r>
    </w:p>
    <w:p w:rsidR="00A90173" w:rsidRPr="00D65E59" w:rsidRDefault="00A90173" w:rsidP="00A90173">
      <w:pPr>
        <w:pStyle w:val="1"/>
        <w:snapToGrid w:val="0"/>
        <w:spacing w:before="0" w:line="400" w:lineRule="atLeast"/>
        <w:ind w:left="851"/>
        <w:jc w:val="both"/>
        <w:rPr>
          <w:rFonts w:ascii="Times New Roman" w:hAnsi="Times New Roman" w:cs="Times New Roman"/>
          <w:lang w:eastAsia="zh-TW"/>
        </w:rPr>
      </w:pPr>
      <w:r w:rsidRPr="00D65E59">
        <w:rPr>
          <w:rFonts w:ascii="Times New Roman" w:hAnsi="Times New Roman" w:cs="Times New Roman"/>
          <w:lang w:eastAsia="zh-TW"/>
        </w:rPr>
        <w:t>【新生】：入學第一學</w:t>
      </w:r>
      <w:r w:rsidRPr="00D65E59">
        <w:rPr>
          <w:rFonts w:ascii="Times New Roman" w:hAnsi="Times New Roman" w:cs="Times New Roman"/>
          <w:lang w:eastAsia="zh-HK"/>
        </w:rPr>
        <w:t>期</w:t>
      </w:r>
    </w:p>
    <w:p w:rsidR="00A90173" w:rsidRPr="00D65E59" w:rsidRDefault="00A90173" w:rsidP="00A90173">
      <w:pPr>
        <w:snapToGrid w:val="0"/>
        <w:spacing w:line="400" w:lineRule="atLeast"/>
        <w:ind w:left="1162"/>
        <w:jc w:val="both"/>
        <w:rPr>
          <w:rFonts w:eastAsia="標楷體"/>
          <w:b/>
          <w:bCs/>
        </w:rPr>
      </w:pPr>
      <w:r w:rsidRPr="00D65E59">
        <w:rPr>
          <w:rFonts w:eastAsia="標楷體"/>
          <w:b/>
          <w:bCs/>
        </w:rPr>
        <w:t xml:space="preserve">A </w:t>
      </w:r>
      <w:r w:rsidRPr="00D65E59">
        <w:rPr>
          <w:rFonts w:eastAsia="標楷體"/>
          <w:b/>
          <w:bCs/>
        </w:rPr>
        <w:t>類：第一學</w:t>
      </w:r>
      <w:r w:rsidRPr="00D65E59">
        <w:rPr>
          <w:rFonts w:eastAsia="標楷體"/>
          <w:b/>
          <w:bCs/>
          <w:lang w:eastAsia="zh-HK"/>
        </w:rPr>
        <w:t>期</w:t>
      </w:r>
      <w:r w:rsidRPr="00D65E59">
        <w:rPr>
          <w:rFonts w:eastAsia="標楷體"/>
          <w:b/>
          <w:bCs/>
        </w:rPr>
        <w:t>學雜費全額減免</w:t>
      </w:r>
    </w:p>
    <w:p w:rsidR="00A90173" w:rsidRPr="00CC0E0F" w:rsidRDefault="00ED7D67" w:rsidP="00A90173">
      <w:pPr>
        <w:pStyle w:val="a9"/>
        <w:snapToGrid w:val="0"/>
        <w:spacing w:before="0" w:line="400" w:lineRule="atLeast"/>
        <w:ind w:left="1162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1.AA </w:t>
      </w:r>
      <w:r w:rsidR="00A90173" w:rsidRPr="00CC0E0F">
        <w:rPr>
          <w:rFonts w:ascii="Times New Roman" w:hAnsi="Times New Roman" w:cs="Times New Roman"/>
          <w:lang w:eastAsia="zh-TW"/>
        </w:rPr>
        <w:t>獎學金：</w:t>
      </w:r>
    </w:p>
    <w:p w:rsidR="00A90173" w:rsidRPr="00CC0E0F" w:rsidRDefault="00A90173" w:rsidP="00ED7D67">
      <w:pPr>
        <w:pStyle w:val="a9"/>
        <w:snapToGrid w:val="0"/>
        <w:spacing w:before="0" w:line="400" w:lineRule="atLeast"/>
        <w:ind w:left="1678" w:hanging="272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(1)</w:t>
      </w:r>
      <w:r w:rsidRPr="00CC0E0F">
        <w:rPr>
          <w:rFonts w:ascii="Times New Roman" w:hAnsi="Times New Roman" w:cs="Times New Roman"/>
          <w:lang w:eastAsia="zh-TW"/>
        </w:rPr>
        <w:t>學士班入學成績符合</w:t>
      </w:r>
      <w:r w:rsidRPr="00CC0E0F">
        <w:rPr>
          <w:rFonts w:ascii="Times New Roman" w:hAnsi="Times New Roman" w:cs="Times New Roman"/>
          <w:lang w:eastAsia="zh-TW"/>
        </w:rPr>
        <w:t xml:space="preserve"> GPA3.7 </w:t>
      </w:r>
      <w:r w:rsidRPr="00CC0E0F">
        <w:rPr>
          <w:rFonts w:ascii="Times New Roman" w:hAnsi="Times New Roman" w:cs="Times New Roman"/>
          <w:lang w:eastAsia="zh-TW"/>
        </w:rPr>
        <w:t>以上或最高學歷學業成績總平均達</w:t>
      </w:r>
      <w:r w:rsidRPr="00CC0E0F">
        <w:rPr>
          <w:rFonts w:ascii="Times New Roman" w:hAnsi="Times New Roman" w:cs="Times New Roman"/>
          <w:lang w:eastAsia="zh-TW"/>
        </w:rPr>
        <w:t xml:space="preserve"> 85 </w:t>
      </w:r>
      <w:r w:rsidRPr="00CC0E0F">
        <w:rPr>
          <w:rFonts w:ascii="Times New Roman" w:hAnsi="Times New Roman" w:cs="Times New Roman"/>
          <w:lang w:eastAsia="zh-TW"/>
        </w:rPr>
        <w:t>分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以上者，第一學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ED7D67" w:rsidP="00ED7D67">
      <w:pPr>
        <w:pStyle w:val="a9"/>
        <w:snapToGrid w:val="0"/>
        <w:spacing w:before="0" w:line="400" w:lineRule="atLeast"/>
        <w:ind w:left="1678" w:hanging="272"/>
        <w:jc w:val="both"/>
        <w:rPr>
          <w:rFonts w:ascii="Times New Roman" w:hAnsi="Times New Roman" w:cs="Times New Roman"/>
          <w:strike/>
          <w:lang w:eastAsia="zh-TW"/>
        </w:rPr>
      </w:pPr>
      <w:r>
        <w:rPr>
          <w:rFonts w:ascii="Times New Roman" w:hAnsi="Times New Roman" w:cs="Times New Roman"/>
          <w:lang w:eastAsia="zh-TW"/>
        </w:rPr>
        <w:t>(2)</w:t>
      </w:r>
      <w:r w:rsidR="00A90173" w:rsidRPr="00CC0E0F">
        <w:rPr>
          <w:rFonts w:ascii="Times New Roman" w:hAnsi="Times New Roman" w:cs="Times New Roman"/>
          <w:lang w:eastAsia="zh-TW"/>
        </w:rPr>
        <w:t>碩士班入學成績符合</w:t>
      </w:r>
      <w:r w:rsidR="00A90173" w:rsidRPr="00CC0E0F">
        <w:rPr>
          <w:rFonts w:ascii="Times New Roman" w:hAnsi="Times New Roman" w:cs="Times New Roman"/>
          <w:lang w:eastAsia="zh-TW"/>
        </w:rPr>
        <w:t xml:space="preserve"> GPA3.7 </w:t>
      </w:r>
      <w:r w:rsidR="00A90173" w:rsidRPr="00CC0E0F">
        <w:rPr>
          <w:rFonts w:ascii="Times New Roman" w:hAnsi="Times New Roman" w:cs="Times New Roman"/>
          <w:lang w:eastAsia="zh-TW"/>
        </w:rPr>
        <w:t>以上或最高學歷學業成績總平均達</w:t>
      </w:r>
      <w:r w:rsidR="00A90173" w:rsidRPr="00CC0E0F">
        <w:rPr>
          <w:rFonts w:ascii="Times New Roman" w:hAnsi="Times New Roman" w:cs="Times New Roman"/>
          <w:lang w:eastAsia="zh-TW"/>
        </w:rPr>
        <w:t xml:space="preserve"> 85 </w:t>
      </w:r>
      <w:r w:rsidR="00A90173" w:rsidRPr="00CC0E0F">
        <w:rPr>
          <w:rFonts w:ascii="Times New Roman" w:hAnsi="Times New Roman" w:cs="Times New Roman"/>
          <w:lang w:eastAsia="zh-TW"/>
        </w:rPr>
        <w:t>分</w:t>
      </w:r>
      <w:r w:rsidR="00A90173" w:rsidRPr="00CC0E0F">
        <w:rPr>
          <w:rFonts w:ascii="Times New Roman" w:hAnsi="Times New Roman" w:cs="Times New Roman"/>
          <w:lang w:eastAsia="zh-TW"/>
        </w:rPr>
        <w:t>(</w:t>
      </w:r>
      <w:r w:rsidR="00A90173" w:rsidRPr="00CC0E0F">
        <w:rPr>
          <w:rFonts w:ascii="Times New Roman" w:hAnsi="Times New Roman" w:cs="Times New Roman"/>
          <w:lang w:eastAsia="zh-TW"/>
        </w:rPr>
        <w:t>含</w:t>
      </w:r>
      <w:r w:rsidR="00A90173" w:rsidRPr="00CC0E0F">
        <w:rPr>
          <w:rFonts w:ascii="Times New Roman" w:hAnsi="Times New Roman" w:cs="Times New Roman"/>
          <w:lang w:eastAsia="zh-TW"/>
        </w:rPr>
        <w:t>)</w:t>
      </w:r>
      <w:r w:rsidR="00A90173" w:rsidRPr="00CC0E0F">
        <w:rPr>
          <w:rFonts w:ascii="Times New Roman" w:hAnsi="Times New Roman" w:cs="Times New Roman"/>
          <w:lang w:eastAsia="zh-TW"/>
        </w:rPr>
        <w:t>以上者，第一學</w:t>
      </w:r>
      <w:r w:rsidR="00A90173" w:rsidRPr="00CC0E0F">
        <w:rPr>
          <w:rFonts w:ascii="Times New Roman" w:hAnsi="Times New Roman" w:cs="Times New Roman"/>
          <w:lang w:eastAsia="zh-HK"/>
        </w:rPr>
        <w:t>期</w:t>
      </w:r>
      <w:r w:rsidR="00A90173"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ED7D67" w:rsidP="00ED7D67">
      <w:pPr>
        <w:pStyle w:val="a9"/>
        <w:snapToGrid w:val="0"/>
        <w:spacing w:before="0" w:line="400" w:lineRule="atLeast"/>
        <w:ind w:left="1678" w:hanging="272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(3)</w:t>
      </w:r>
      <w:r w:rsidR="00A90173" w:rsidRPr="00CC0E0F">
        <w:rPr>
          <w:rFonts w:ascii="Times New Roman" w:hAnsi="Times New Roman" w:cs="Times New Roman"/>
          <w:lang w:eastAsia="zh-TW"/>
        </w:rPr>
        <w:t>博士班入學成績符合</w:t>
      </w:r>
      <w:r w:rsidR="00A90173" w:rsidRPr="00CC0E0F">
        <w:rPr>
          <w:rFonts w:ascii="Times New Roman" w:hAnsi="Times New Roman" w:cs="Times New Roman"/>
          <w:lang w:eastAsia="zh-TW"/>
        </w:rPr>
        <w:t xml:space="preserve"> GPA3.7 </w:t>
      </w:r>
      <w:r w:rsidR="00A90173" w:rsidRPr="00CC0E0F">
        <w:rPr>
          <w:rFonts w:ascii="Times New Roman" w:hAnsi="Times New Roman" w:cs="Times New Roman"/>
          <w:lang w:eastAsia="zh-TW"/>
        </w:rPr>
        <w:t>以上或最高學歷學業成績總平均達</w:t>
      </w:r>
      <w:r w:rsidR="00A90173" w:rsidRPr="00CC0E0F">
        <w:rPr>
          <w:rFonts w:ascii="Times New Roman" w:hAnsi="Times New Roman" w:cs="Times New Roman"/>
          <w:lang w:eastAsia="zh-TW"/>
        </w:rPr>
        <w:t xml:space="preserve">85 </w:t>
      </w:r>
      <w:r w:rsidR="00A90173" w:rsidRPr="00CC0E0F">
        <w:rPr>
          <w:rFonts w:ascii="Times New Roman" w:hAnsi="Times New Roman" w:cs="Times New Roman"/>
          <w:lang w:eastAsia="zh-TW"/>
        </w:rPr>
        <w:t>分</w:t>
      </w:r>
      <w:r w:rsidR="00A90173" w:rsidRPr="00CC0E0F">
        <w:rPr>
          <w:rFonts w:ascii="Times New Roman" w:hAnsi="Times New Roman" w:cs="Times New Roman"/>
          <w:lang w:eastAsia="zh-TW"/>
        </w:rPr>
        <w:t>(</w:t>
      </w:r>
      <w:r w:rsidR="00A90173" w:rsidRPr="00CC0E0F">
        <w:rPr>
          <w:rFonts w:ascii="Times New Roman" w:hAnsi="Times New Roman" w:cs="Times New Roman"/>
          <w:lang w:eastAsia="zh-TW"/>
        </w:rPr>
        <w:t>含</w:t>
      </w:r>
      <w:r w:rsidR="00A90173" w:rsidRPr="00CC0E0F">
        <w:rPr>
          <w:rFonts w:ascii="Times New Roman" w:hAnsi="Times New Roman" w:cs="Times New Roman"/>
          <w:lang w:eastAsia="zh-TW"/>
        </w:rPr>
        <w:t>)</w:t>
      </w:r>
      <w:r w:rsidR="00A90173" w:rsidRPr="00CC0E0F">
        <w:rPr>
          <w:rFonts w:ascii="Times New Roman" w:hAnsi="Times New Roman" w:cs="Times New Roman"/>
          <w:lang w:eastAsia="zh-TW"/>
        </w:rPr>
        <w:t>以上者，第一學</w:t>
      </w:r>
      <w:r w:rsidR="00A90173" w:rsidRPr="00CC0E0F">
        <w:rPr>
          <w:rFonts w:ascii="Times New Roman" w:hAnsi="Times New Roman" w:cs="Times New Roman"/>
          <w:lang w:eastAsia="zh-HK"/>
        </w:rPr>
        <w:t>期</w:t>
      </w:r>
      <w:r w:rsidR="00A90173"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(4)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AA </w:t>
      </w:r>
      <w:r w:rsidRPr="00CC0E0F">
        <w:rPr>
          <w:rFonts w:ascii="Times New Roman" w:hAnsi="Times New Roman" w:cs="Times New Roman"/>
          <w:lang w:eastAsia="zh-TW"/>
        </w:rPr>
        <w:t>獎學金者免做義務服務。</w:t>
      </w:r>
    </w:p>
    <w:p w:rsidR="00A90173" w:rsidRPr="00CC0E0F" w:rsidRDefault="00ED7D67" w:rsidP="00A90173">
      <w:pPr>
        <w:pStyle w:val="a9"/>
        <w:snapToGrid w:val="0"/>
        <w:spacing w:before="0" w:line="400" w:lineRule="atLeast"/>
        <w:ind w:left="1162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2.</w:t>
      </w:r>
      <w:r w:rsidR="00A90173" w:rsidRPr="00CC0E0F">
        <w:rPr>
          <w:rFonts w:ascii="Times New Roman" w:hAnsi="Times New Roman" w:cs="Times New Roman"/>
          <w:lang w:eastAsia="zh-TW"/>
        </w:rPr>
        <w:t xml:space="preserve">A </w:t>
      </w:r>
      <w:r w:rsidR="00A90173" w:rsidRPr="00CC0E0F">
        <w:rPr>
          <w:rFonts w:ascii="Times New Roman" w:hAnsi="Times New Roman" w:cs="Times New Roman"/>
          <w:lang w:eastAsia="zh-TW"/>
        </w:rPr>
        <w:t>助學金：第一學</w:t>
      </w:r>
      <w:r w:rsidR="00A90173" w:rsidRPr="00CC0E0F">
        <w:rPr>
          <w:rFonts w:ascii="Times New Roman" w:hAnsi="Times New Roman" w:cs="Times New Roman"/>
          <w:lang w:eastAsia="zh-HK"/>
        </w:rPr>
        <w:t>期</w:t>
      </w:r>
      <w:r w:rsidR="00A90173" w:rsidRPr="00CC0E0F">
        <w:rPr>
          <w:rFonts w:ascii="Times New Roman" w:hAnsi="Times New Roman" w:cs="Times New Roman"/>
          <w:lang w:eastAsia="zh-TW"/>
        </w:rPr>
        <w:t>學雜費全額減免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(1) </w:t>
      </w:r>
      <w:r w:rsidRPr="00CC0E0F">
        <w:rPr>
          <w:rFonts w:ascii="Times New Roman" w:hAnsi="Times New Roman" w:cs="Times New Roman"/>
          <w:lang w:eastAsia="zh-TW"/>
        </w:rPr>
        <w:t>學士班入學第一學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未獲得</w:t>
      </w:r>
      <w:r w:rsidRPr="00CC0E0F">
        <w:rPr>
          <w:rFonts w:ascii="Times New Roman" w:hAnsi="Times New Roman" w:cs="Times New Roman"/>
          <w:lang w:eastAsia="zh-TW"/>
        </w:rPr>
        <w:t xml:space="preserve">AA </w:t>
      </w:r>
      <w:r w:rsidRPr="00CC0E0F">
        <w:rPr>
          <w:rFonts w:ascii="Times New Roman" w:hAnsi="Times New Roman" w:cs="Times New Roman"/>
          <w:lang w:eastAsia="zh-TW"/>
        </w:rPr>
        <w:t>獎學金者</w:t>
      </w:r>
      <w:r w:rsidRPr="00CC0E0F">
        <w:rPr>
          <w:rFonts w:ascii="Times New Roman" w:hAnsi="Times New Roman" w:cs="Times New Roman" w:hint="eastAsia"/>
          <w:lang w:eastAsia="zh-TW"/>
        </w:rPr>
        <w:t>得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A </w:t>
      </w:r>
      <w:r w:rsidRPr="00CC0E0F">
        <w:rPr>
          <w:rFonts w:ascii="Times New Roman" w:hAnsi="Times New Roman" w:cs="Times New Roman"/>
          <w:lang w:eastAsia="zh-TW"/>
        </w:rPr>
        <w:t>助學金，第一學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(2) </w:t>
      </w:r>
      <w:r w:rsidRPr="00CC0E0F">
        <w:rPr>
          <w:rFonts w:ascii="Times New Roman" w:hAnsi="Times New Roman" w:cs="Times New Roman"/>
          <w:lang w:eastAsia="zh-TW"/>
        </w:rPr>
        <w:t>碩士班入學第一學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未獲得</w:t>
      </w:r>
      <w:r w:rsidRPr="00CC0E0F">
        <w:rPr>
          <w:rFonts w:ascii="Times New Roman" w:hAnsi="Times New Roman" w:cs="Times New Roman"/>
          <w:lang w:eastAsia="zh-TW"/>
        </w:rPr>
        <w:t xml:space="preserve"> AA </w:t>
      </w:r>
      <w:r w:rsidRPr="00CC0E0F">
        <w:rPr>
          <w:rFonts w:ascii="Times New Roman" w:hAnsi="Times New Roman" w:cs="Times New Roman"/>
          <w:lang w:eastAsia="zh-TW"/>
        </w:rPr>
        <w:t>獎學金者</w:t>
      </w:r>
      <w:r w:rsidRPr="00CC0E0F">
        <w:rPr>
          <w:rFonts w:ascii="Times New Roman" w:hAnsi="Times New Roman" w:cs="Times New Roman" w:hint="eastAsia"/>
          <w:lang w:eastAsia="zh-TW"/>
        </w:rPr>
        <w:t>得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 A </w:t>
      </w:r>
      <w:r w:rsidRPr="00CC0E0F">
        <w:rPr>
          <w:rFonts w:ascii="Times New Roman" w:hAnsi="Times New Roman" w:cs="Times New Roman"/>
          <w:lang w:eastAsia="zh-TW"/>
        </w:rPr>
        <w:t>助學金，第一學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(3) </w:t>
      </w:r>
      <w:r w:rsidRPr="00CC0E0F">
        <w:rPr>
          <w:rFonts w:ascii="Times New Roman" w:hAnsi="Times New Roman" w:cs="Times New Roman"/>
          <w:lang w:eastAsia="zh-TW"/>
        </w:rPr>
        <w:t>博士班入學第一學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未獲得</w:t>
      </w:r>
      <w:r w:rsidRPr="00CC0E0F">
        <w:rPr>
          <w:rFonts w:ascii="Times New Roman" w:hAnsi="Times New Roman" w:cs="Times New Roman"/>
          <w:lang w:eastAsia="zh-TW"/>
        </w:rPr>
        <w:t xml:space="preserve"> AA </w:t>
      </w:r>
      <w:r w:rsidRPr="00CC0E0F">
        <w:rPr>
          <w:rFonts w:ascii="Times New Roman" w:hAnsi="Times New Roman" w:cs="Times New Roman"/>
          <w:lang w:eastAsia="zh-TW"/>
        </w:rPr>
        <w:t>獎學金者</w:t>
      </w:r>
      <w:r w:rsidRPr="00CC0E0F">
        <w:rPr>
          <w:rFonts w:ascii="Times New Roman" w:hAnsi="Times New Roman" w:cs="Times New Roman" w:hint="eastAsia"/>
          <w:lang w:eastAsia="zh-TW"/>
        </w:rPr>
        <w:t>得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 A </w:t>
      </w:r>
      <w:r w:rsidRPr="00CC0E0F">
        <w:rPr>
          <w:rFonts w:ascii="Times New Roman" w:hAnsi="Times New Roman" w:cs="Times New Roman"/>
          <w:lang w:eastAsia="zh-TW"/>
        </w:rPr>
        <w:t>助學金，第一學</w:t>
      </w:r>
      <w:r w:rsidRPr="00CC0E0F">
        <w:rPr>
          <w:rFonts w:ascii="Times New Roman" w:hAnsi="Times New Roman" w:cs="Times New Roman"/>
          <w:lang w:eastAsia="zh-HK"/>
        </w:rPr>
        <w:t>期</w:t>
      </w:r>
      <w:r w:rsidRPr="00CC0E0F">
        <w:rPr>
          <w:rFonts w:ascii="Times New Roman" w:hAnsi="Times New Roman" w:cs="Times New Roman"/>
          <w:lang w:eastAsia="zh-TW"/>
        </w:rPr>
        <w:t>學雜費全額減免。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(4) 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A </w:t>
      </w:r>
      <w:r w:rsidRPr="00CC0E0F">
        <w:rPr>
          <w:rFonts w:ascii="Times New Roman" w:hAnsi="Times New Roman" w:cs="Times New Roman"/>
          <w:lang w:eastAsia="zh-TW"/>
        </w:rPr>
        <w:t>助學金者，當學期需</w:t>
      </w:r>
      <w:r w:rsidRPr="00CC0E0F">
        <w:rPr>
          <w:rFonts w:ascii="Times New Roman" w:hAnsi="Times New Roman" w:cs="Times New Roman" w:hint="eastAsia"/>
          <w:lang w:eastAsia="zh-TW"/>
        </w:rPr>
        <w:t>在本校</w:t>
      </w:r>
      <w:r w:rsidRPr="00CC0E0F">
        <w:rPr>
          <w:rFonts w:ascii="Times New Roman" w:hAnsi="Times New Roman" w:cs="Times New Roman"/>
          <w:lang w:eastAsia="zh-TW"/>
        </w:rPr>
        <w:t>接受國際及兩岸學院（以下簡稱國際學院）或其他單位完成義務服務</w:t>
      </w:r>
      <w:r w:rsidRPr="00CC0E0F">
        <w:rPr>
          <w:rFonts w:ascii="Times New Roman" w:hAnsi="Times New Roman" w:cs="Times New Roman"/>
          <w:lang w:eastAsia="zh-TW"/>
        </w:rPr>
        <w:t>150</w:t>
      </w:r>
      <w:r w:rsidRPr="00CC0E0F">
        <w:rPr>
          <w:rFonts w:ascii="Times New Roman" w:hAnsi="Times New Roman" w:cs="Times New Roman"/>
          <w:lang w:eastAsia="zh-TW"/>
        </w:rPr>
        <w:t>小時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 xml:space="preserve">30 </w:t>
      </w:r>
      <w:r w:rsidRPr="00CC0E0F">
        <w:rPr>
          <w:rFonts w:ascii="Times New Roman" w:hAnsi="Times New Roman" w:cs="Times New Roman"/>
          <w:lang w:eastAsia="zh-TW"/>
        </w:rPr>
        <w:t>小時活動參與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 w:hint="eastAsia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若申請不義務服務者</w:t>
      </w:r>
      <w:r w:rsidRPr="00CC0E0F">
        <w:rPr>
          <w:rFonts w:ascii="Times New Roman" w:hAnsi="Times New Roman" w:cs="Times New Roman" w:hint="eastAsia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可放棄</w:t>
      </w:r>
      <w:r w:rsidRPr="00CC0E0F">
        <w:rPr>
          <w:rFonts w:ascii="Times New Roman" w:hAnsi="Times New Roman" w:cs="Times New Roman"/>
          <w:lang w:eastAsia="zh-TW"/>
        </w:rPr>
        <w:t xml:space="preserve">A </w:t>
      </w:r>
      <w:r w:rsidRPr="00CC0E0F">
        <w:rPr>
          <w:rFonts w:ascii="Times New Roman" w:hAnsi="Times New Roman" w:cs="Times New Roman"/>
          <w:lang w:eastAsia="zh-TW"/>
        </w:rPr>
        <w:t>助學金</w:t>
      </w:r>
      <w:r w:rsidRPr="00CC0E0F">
        <w:rPr>
          <w:rFonts w:ascii="Times New Roman" w:hAnsi="Times New Roman" w:cs="Times New Roman" w:hint="eastAsia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核定為</w:t>
      </w:r>
      <w:r w:rsidRPr="00CC0E0F">
        <w:rPr>
          <w:rFonts w:ascii="Times New Roman" w:hAnsi="Times New Roman" w:cs="Times New Roman"/>
          <w:lang w:eastAsia="zh-TW"/>
        </w:rPr>
        <w:t xml:space="preserve">B </w:t>
      </w:r>
      <w:r w:rsidRPr="00CC0E0F">
        <w:rPr>
          <w:rFonts w:ascii="Times New Roman" w:hAnsi="Times New Roman" w:cs="Times New Roman"/>
          <w:lang w:eastAsia="zh-TW"/>
        </w:rPr>
        <w:t>類獎學金。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</w:p>
    <w:p w:rsidR="00A90173" w:rsidRPr="00D65E59" w:rsidRDefault="00A90173" w:rsidP="00A90173">
      <w:pPr>
        <w:snapToGrid w:val="0"/>
        <w:spacing w:line="400" w:lineRule="atLeast"/>
        <w:ind w:left="1162"/>
        <w:jc w:val="both"/>
        <w:rPr>
          <w:rFonts w:eastAsia="標楷體"/>
          <w:b/>
          <w:bCs/>
        </w:rPr>
      </w:pPr>
      <w:r w:rsidRPr="00D65E59">
        <w:rPr>
          <w:rFonts w:eastAsia="標楷體"/>
          <w:b/>
          <w:bCs/>
        </w:rPr>
        <w:t xml:space="preserve">B </w:t>
      </w:r>
      <w:r w:rsidRPr="00D65E59">
        <w:rPr>
          <w:rFonts w:eastAsia="標楷體"/>
          <w:b/>
          <w:bCs/>
        </w:rPr>
        <w:t>類：</w:t>
      </w:r>
      <w:r w:rsidRPr="00D65E59">
        <w:rPr>
          <w:rFonts w:eastAsia="標楷體" w:hint="eastAsia"/>
          <w:b/>
          <w:bCs/>
        </w:rPr>
        <w:t>第一學期學雜費收費標準</w:t>
      </w:r>
    </w:p>
    <w:p w:rsidR="00A90173" w:rsidRPr="002B220E" w:rsidRDefault="00A90173" w:rsidP="00A90173">
      <w:pPr>
        <w:snapToGrid w:val="0"/>
        <w:spacing w:line="400" w:lineRule="atLeast"/>
        <w:ind w:left="1780" w:hanging="374"/>
        <w:jc w:val="both"/>
        <w:rPr>
          <w:rFonts w:eastAsia="標楷體"/>
        </w:rPr>
      </w:pPr>
      <w:r w:rsidRPr="002B220E">
        <w:rPr>
          <w:rFonts w:eastAsia="標楷體"/>
        </w:rPr>
        <w:t xml:space="preserve">(1) </w:t>
      </w:r>
      <w:r w:rsidRPr="002B220E">
        <w:rPr>
          <w:rFonts w:eastAsia="標楷體"/>
        </w:rPr>
        <w:t>學士班學生經評核未獲得</w:t>
      </w:r>
      <w:r w:rsidRPr="002B220E">
        <w:rPr>
          <w:rFonts w:eastAsia="標楷體"/>
        </w:rPr>
        <w:t>AA</w:t>
      </w:r>
      <w:r w:rsidRPr="002B220E">
        <w:rPr>
          <w:rFonts w:eastAsia="標楷體"/>
        </w:rPr>
        <w:t>獎學金或</w:t>
      </w:r>
      <w:r w:rsidRPr="002B220E">
        <w:rPr>
          <w:rFonts w:eastAsia="標楷體"/>
        </w:rPr>
        <w:t>A</w:t>
      </w:r>
      <w:r w:rsidRPr="002B220E">
        <w:rPr>
          <w:rFonts w:eastAsia="標楷體"/>
        </w:rPr>
        <w:t>助學金者，得領取</w:t>
      </w:r>
      <w:r w:rsidRPr="002B220E">
        <w:rPr>
          <w:rFonts w:eastAsia="標楷體"/>
        </w:rPr>
        <w:t>B</w:t>
      </w:r>
      <w:r w:rsidRPr="002B220E">
        <w:rPr>
          <w:rFonts w:eastAsia="標楷體"/>
        </w:rPr>
        <w:t>類獎學金</w:t>
      </w:r>
      <w:r w:rsidRPr="002B220E">
        <w:rPr>
          <w:rFonts w:eastAsia="標楷體" w:hint="eastAsia"/>
        </w:rPr>
        <w:t>，</w:t>
      </w:r>
      <w:r w:rsidRPr="002B220E">
        <w:rPr>
          <w:rFonts w:ascii="標楷體" w:eastAsia="標楷體" w:hAnsi="標楷體" w:hint="eastAsia"/>
        </w:rPr>
        <w:t>學雜費減半，</w:t>
      </w:r>
      <w:r w:rsidRPr="002B220E">
        <w:rPr>
          <w:rFonts w:eastAsia="標楷體" w:hint="eastAsia"/>
        </w:rPr>
        <w:t>等同國立大學收費</w:t>
      </w:r>
      <w:r w:rsidRPr="002B220E">
        <w:rPr>
          <w:rFonts w:eastAsia="標楷體"/>
        </w:rPr>
        <w:t>。</w:t>
      </w:r>
    </w:p>
    <w:p w:rsidR="00A90173" w:rsidRPr="002B220E" w:rsidRDefault="00A90173" w:rsidP="00A90173">
      <w:pPr>
        <w:snapToGrid w:val="0"/>
        <w:spacing w:line="400" w:lineRule="atLeast"/>
        <w:ind w:left="1780" w:hanging="374"/>
        <w:jc w:val="both"/>
        <w:rPr>
          <w:rFonts w:eastAsia="標楷體"/>
        </w:rPr>
      </w:pPr>
      <w:r w:rsidRPr="002B220E">
        <w:rPr>
          <w:rFonts w:eastAsia="標楷體"/>
        </w:rPr>
        <w:t>(2)</w:t>
      </w:r>
      <w:r w:rsidRPr="002B220E">
        <w:rPr>
          <w:rFonts w:eastAsia="標楷體" w:hint="eastAsia"/>
        </w:rPr>
        <w:t xml:space="preserve"> </w:t>
      </w:r>
      <w:r w:rsidRPr="002B220E">
        <w:rPr>
          <w:rFonts w:eastAsia="標楷體" w:hint="eastAsia"/>
        </w:rPr>
        <w:t>碩士、博士學生經評核未獲得</w:t>
      </w:r>
      <w:r w:rsidRPr="002B220E">
        <w:rPr>
          <w:rFonts w:eastAsia="標楷體" w:hint="eastAsia"/>
        </w:rPr>
        <w:t>AA</w:t>
      </w:r>
      <w:r w:rsidRPr="002B220E">
        <w:rPr>
          <w:rFonts w:eastAsia="標楷體" w:hint="eastAsia"/>
        </w:rPr>
        <w:t>類或</w:t>
      </w:r>
      <w:r w:rsidRPr="002B220E">
        <w:rPr>
          <w:rFonts w:eastAsia="標楷體" w:hint="eastAsia"/>
        </w:rPr>
        <w:t>A</w:t>
      </w:r>
      <w:r w:rsidRPr="002B220E">
        <w:rPr>
          <w:rFonts w:eastAsia="標楷體" w:hint="eastAsia"/>
        </w:rPr>
        <w:t>類獎學金者，則減免學費</w:t>
      </w:r>
      <w:r w:rsidRPr="002B220E">
        <w:rPr>
          <w:rFonts w:eastAsia="標楷體" w:hint="eastAsia"/>
        </w:rPr>
        <w:t>17,500</w:t>
      </w:r>
      <w:r w:rsidRPr="002B220E">
        <w:rPr>
          <w:rFonts w:eastAsia="標楷體" w:hint="eastAsia"/>
        </w:rPr>
        <w:t>元。</w:t>
      </w:r>
    </w:p>
    <w:p w:rsidR="00A90173" w:rsidRPr="00CC0E0F" w:rsidRDefault="00A90173" w:rsidP="00A90173">
      <w:pPr>
        <w:snapToGrid w:val="0"/>
        <w:spacing w:line="400" w:lineRule="atLeast"/>
        <w:ind w:left="1780" w:hanging="374"/>
        <w:jc w:val="both"/>
        <w:rPr>
          <w:rFonts w:eastAsia="標楷體"/>
        </w:rPr>
      </w:pPr>
      <w:r w:rsidRPr="002B220E">
        <w:rPr>
          <w:rFonts w:eastAsia="標楷體" w:hint="eastAsia"/>
        </w:rPr>
        <w:t xml:space="preserve">(3) </w:t>
      </w:r>
      <w:r w:rsidRPr="002B220E">
        <w:rPr>
          <w:rFonts w:eastAsia="標楷體"/>
        </w:rPr>
        <w:t>領</w:t>
      </w:r>
      <w:r w:rsidRPr="00CC0E0F">
        <w:rPr>
          <w:rFonts w:eastAsia="標楷體"/>
        </w:rPr>
        <w:t>取</w:t>
      </w:r>
      <w:r w:rsidRPr="00CC0E0F">
        <w:rPr>
          <w:rFonts w:eastAsia="標楷體"/>
        </w:rPr>
        <w:t>B</w:t>
      </w:r>
      <w:r w:rsidRPr="00CC0E0F">
        <w:rPr>
          <w:rFonts w:eastAsia="標楷體"/>
        </w:rPr>
        <w:t>獎學金者免做義務服務</w:t>
      </w:r>
    </w:p>
    <w:p w:rsidR="00A90173" w:rsidRPr="00D65E59" w:rsidRDefault="00A90173" w:rsidP="00A90173">
      <w:pPr>
        <w:snapToGrid w:val="0"/>
        <w:spacing w:line="400" w:lineRule="atLeast"/>
        <w:ind w:left="1162"/>
        <w:jc w:val="both"/>
        <w:rPr>
          <w:rFonts w:eastAsia="標楷體"/>
          <w:b/>
          <w:bCs/>
        </w:rPr>
      </w:pPr>
      <w:r w:rsidRPr="00D65E59">
        <w:rPr>
          <w:rFonts w:eastAsia="標楷體"/>
          <w:b/>
          <w:bCs/>
        </w:rPr>
        <w:t xml:space="preserve">C </w:t>
      </w:r>
      <w:r w:rsidRPr="00D65E59">
        <w:rPr>
          <w:rFonts w:eastAsia="標楷體"/>
          <w:b/>
          <w:bCs/>
        </w:rPr>
        <w:t>類：第一學</w:t>
      </w:r>
      <w:r w:rsidRPr="00D65E59">
        <w:rPr>
          <w:rFonts w:eastAsia="標楷體"/>
          <w:b/>
          <w:bCs/>
          <w:lang w:eastAsia="zh-HK"/>
        </w:rPr>
        <w:t>期</w:t>
      </w:r>
      <w:r w:rsidRPr="00D65E59">
        <w:rPr>
          <w:rFonts w:eastAsia="標楷體"/>
          <w:b/>
          <w:bCs/>
        </w:rPr>
        <w:t>學雜費全額減免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(1) </w:t>
      </w:r>
      <w:r w:rsidRPr="00CC0E0F">
        <w:rPr>
          <w:rFonts w:ascii="Times New Roman" w:hAnsi="Times New Roman" w:cs="Times New Roman"/>
          <w:lang w:eastAsia="zh-TW"/>
        </w:rPr>
        <w:t>由當地政府、畢業學校或佛光山</w:t>
      </w:r>
      <w:r w:rsidRPr="00CC0E0F">
        <w:rPr>
          <w:rFonts w:ascii="Times New Roman" w:hAnsi="Times New Roman" w:cs="Times New Roman" w:hint="eastAsia"/>
          <w:lang w:eastAsia="zh-TW"/>
        </w:rPr>
        <w:t>海</w:t>
      </w:r>
      <w:r w:rsidRPr="00CC0E0F">
        <w:rPr>
          <w:rFonts w:ascii="Times New Roman" w:hAnsi="Times New Roman" w:cs="Times New Roman"/>
          <w:lang w:eastAsia="zh-TW"/>
        </w:rPr>
        <w:t>外道場出具正式清寒證明或推薦信經審查合格者，各國每學期限額</w:t>
      </w:r>
      <w:r w:rsidRPr="00CC0E0F">
        <w:rPr>
          <w:rFonts w:ascii="Times New Roman" w:hAnsi="Times New Roman" w:cs="Times New Roman"/>
          <w:lang w:eastAsia="zh-TW"/>
        </w:rPr>
        <w:t xml:space="preserve">5 </w:t>
      </w:r>
      <w:r w:rsidRPr="00CC0E0F">
        <w:rPr>
          <w:rFonts w:ascii="Times New Roman" w:hAnsi="Times New Roman" w:cs="Times New Roman"/>
          <w:lang w:eastAsia="zh-TW"/>
        </w:rPr>
        <w:t>名為原則。</w:t>
      </w:r>
    </w:p>
    <w:p w:rsidR="00A90173" w:rsidRPr="00CC0E0F" w:rsidRDefault="00A90173" w:rsidP="00A90173">
      <w:pPr>
        <w:pStyle w:val="a9"/>
        <w:tabs>
          <w:tab w:val="left" w:pos="6130"/>
        </w:tabs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(2) 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C </w:t>
      </w:r>
      <w:r w:rsidRPr="00CC0E0F">
        <w:rPr>
          <w:rFonts w:ascii="Times New Roman" w:hAnsi="Times New Roman" w:cs="Times New Roman"/>
          <w:lang w:eastAsia="zh-TW"/>
        </w:rPr>
        <w:t>類清寒助學金者，當學期需</w:t>
      </w:r>
      <w:r w:rsidRPr="00CC0E0F">
        <w:rPr>
          <w:rFonts w:ascii="Times New Roman" w:hAnsi="Times New Roman" w:cs="Times New Roman" w:hint="eastAsia"/>
          <w:lang w:eastAsia="zh-TW"/>
        </w:rPr>
        <w:t>在本校</w:t>
      </w:r>
      <w:r w:rsidRPr="00CC0E0F">
        <w:rPr>
          <w:rFonts w:ascii="Times New Roman" w:hAnsi="Times New Roman" w:cs="Times New Roman"/>
          <w:lang w:eastAsia="zh-TW"/>
        </w:rPr>
        <w:t>接受國際</w:t>
      </w:r>
      <w:r w:rsidRPr="00CC0E0F">
        <w:rPr>
          <w:rFonts w:ascii="Times New Roman" w:hAnsi="Times New Roman" w:cs="Times New Roman" w:hint="eastAsia"/>
          <w:lang w:eastAsia="zh-TW"/>
        </w:rPr>
        <w:t>及兩岸</w:t>
      </w:r>
      <w:r w:rsidRPr="00CC0E0F">
        <w:rPr>
          <w:rFonts w:ascii="Times New Roman" w:hAnsi="Times New Roman" w:cs="Times New Roman"/>
          <w:lang w:eastAsia="zh-TW"/>
        </w:rPr>
        <w:t>學院或其他單位完成義務服務</w:t>
      </w:r>
      <w:r w:rsidRPr="00CC0E0F">
        <w:rPr>
          <w:rFonts w:ascii="Times New Roman" w:hAnsi="Times New Roman" w:cs="Times New Roman"/>
          <w:lang w:eastAsia="zh-TW"/>
        </w:rPr>
        <w:t>150</w:t>
      </w:r>
      <w:r w:rsidRPr="00CC0E0F">
        <w:rPr>
          <w:rFonts w:ascii="Times New Roman" w:hAnsi="Times New Roman" w:cs="Times New Roman"/>
          <w:lang w:eastAsia="zh-TW"/>
        </w:rPr>
        <w:t>小時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 xml:space="preserve">30 </w:t>
      </w:r>
      <w:r w:rsidRPr="00CC0E0F">
        <w:rPr>
          <w:rFonts w:ascii="Times New Roman" w:hAnsi="Times New Roman" w:cs="Times New Roman"/>
          <w:lang w:eastAsia="zh-TW"/>
        </w:rPr>
        <w:t>小時活動參與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。</w:t>
      </w:r>
    </w:p>
    <w:p w:rsidR="00A90173" w:rsidRPr="00D65E59" w:rsidRDefault="00A90173" w:rsidP="00A90173">
      <w:pPr>
        <w:pStyle w:val="1"/>
        <w:snapToGrid w:val="0"/>
        <w:spacing w:before="0" w:line="400" w:lineRule="atLeast"/>
        <w:ind w:left="851"/>
        <w:jc w:val="both"/>
        <w:rPr>
          <w:rFonts w:ascii="Times New Roman" w:hAnsi="Times New Roman" w:cs="Times New Roman"/>
          <w:lang w:eastAsia="zh-TW"/>
        </w:rPr>
      </w:pPr>
      <w:r w:rsidRPr="00D65E59">
        <w:rPr>
          <w:rFonts w:ascii="Times New Roman" w:hAnsi="Times New Roman" w:cs="Times New Roman"/>
          <w:lang w:eastAsia="zh-TW"/>
        </w:rPr>
        <w:t>【舊生】：入學第</w:t>
      </w:r>
      <w:r w:rsidRPr="00D65E59">
        <w:rPr>
          <w:rFonts w:ascii="Times New Roman" w:hAnsi="Times New Roman" w:cs="Times New Roman" w:hint="eastAsia"/>
          <w:lang w:eastAsia="zh-HK"/>
        </w:rPr>
        <w:t>二</w:t>
      </w:r>
      <w:r w:rsidRPr="00D65E59">
        <w:rPr>
          <w:rFonts w:ascii="Times New Roman" w:hAnsi="Times New Roman" w:cs="Times New Roman"/>
          <w:lang w:eastAsia="zh-TW"/>
        </w:rPr>
        <w:t>學</w:t>
      </w:r>
      <w:r w:rsidRPr="00D65E59">
        <w:rPr>
          <w:rFonts w:ascii="Times New Roman" w:hAnsi="Times New Roman" w:cs="Times New Roman"/>
          <w:lang w:eastAsia="zh-HK"/>
        </w:rPr>
        <w:t>期</w:t>
      </w:r>
      <w:r w:rsidRPr="00D65E59">
        <w:rPr>
          <w:rFonts w:ascii="Times New Roman" w:hAnsi="Times New Roman" w:cs="Times New Roman"/>
          <w:lang w:eastAsia="zh-TW"/>
        </w:rPr>
        <w:t>起</w:t>
      </w:r>
    </w:p>
    <w:p w:rsidR="00A90173" w:rsidRPr="00D65E59" w:rsidRDefault="00A90173" w:rsidP="00A90173">
      <w:pPr>
        <w:snapToGrid w:val="0"/>
        <w:spacing w:line="400" w:lineRule="atLeast"/>
        <w:ind w:left="1162"/>
        <w:jc w:val="both"/>
        <w:rPr>
          <w:rFonts w:eastAsia="標楷體"/>
          <w:b/>
          <w:bCs/>
        </w:rPr>
      </w:pPr>
      <w:r w:rsidRPr="00D65E59">
        <w:rPr>
          <w:rFonts w:eastAsia="標楷體"/>
          <w:b/>
          <w:bCs/>
        </w:rPr>
        <w:t xml:space="preserve">A </w:t>
      </w:r>
      <w:r w:rsidRPr="00D65E59">
        <w:rPr>
          <w:rFonts w:eastAsia="標楷體"/>
          <w:b/>
          <w:bCs/>
        </w:rPr>
        <w:t>類：學雜費全額減免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162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1. AA </w:t>
      </w:r>
      <w:r w:rsidRPr="00CC0E0F">
        <w:rPr>
          <w:rFonts w:ascii="Times New Roman" w:hAnsi="Times New Roman" w:cs="Times New Roman"/>
          <w:lang w:eastAsia="zh-TW"/>
        </w:rPr>
        <w:t>獎學金：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(1) </w:t>
      </w:r>
      <w:r w:rsidRPr="00CC0E0F">
        <w:rPr>
          <w:rFonts w:ascii="Times New Roman" w:hAnsi="Times New Roman" w:cs="Times New Roman"/>
          <w:lang w:eastAsia="zh-TW"/>
        </w:rPr>
        <w:t>學士班前一學期學業成績排名達該班前</w:t>
      </w:r>
      <w:r w:rsidRPr="00CC0E0F">
        <w:rPr>
          <w:rFonts w:ascii="Times New Roman" w:hAnsi="Times New Roman" w:cs="Times New Roman"/>
          <w:lang w:eastAsia="zh-TW"/>
        </w:rPr>
        <w:t xml:space="preserve"> 30%  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，操行成績</w:t>
      </w:r>
      <w:r w:rsidRPr="00CC0E0F">
        <w:rPr>
          <w:rFonts w:ascii="Times New Roman" w:hAnsi="Times New Roman" w:cs="Times New Roman"/>
          <w:lang w:eastAsia="zh-TW"/>
        </w:rPr>
        <w:t xml:space="preserve"> 80  </w:t>
      </w:r>
      <w:r w:rsidRPr="00CC0E0F">
        <w:rPr>
          <w:rFonts w:ascii="Times New Roman" w:hAnsi="Times New Roman" w:cs="Times New Roman"/>
          <w:lang w:eastAsia="zh-TW"/>
        </w:rPr>
        <w:t>分以上者。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(2) </w:t>
      </w:r>
      <w:r w:rsidRPr="00CC0E0F">
        <w:rPr>
          <w:rFonts w:ascii="Times New Roman" w:hAnsi="Times New Roman" w:cs="Times New Roman"/>
          <w:lang w:eastAsia="zh-TW"/>
        </w:rPr>
        <w:t>碩士班前一學期學業成績排名達該班前</w:t>
      </w:r>
      <w:r w:rsidRPr="00CC0E0F">
        <w:rPr>
          <w:rFonts w:ascii="Times New Roman" w:hAnsi="Times New Roman" w:cs="Times New Roman"/>
          <w:lang w:eastAsia="zh-TW"/>
        </w:rPr>
        <w:t>30%  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，操行成績</w:t>
      </w:r>
      <w:r w:rsidRPr="00CC0E0F">
        <w:rPr>
          <w:rFonts w:ascii="Times New Roman" w:hAnsi="Times New Roman" w:cs="Times New Roman"/>
          <w:lang w:eastAsia="zh-TW"/>
        </w:rPr>
        <w:t xml:space="preserve"> 80  </w:t>
      </w:r>
      <w:r w:rsidRPr="00CC0E0F">
        <w:rPr>
          <w:rFonts w:ascii="Times New Roman" w:hAnsi="Times New Roman" w:cs="Times New Roman"/>
          <w:lang w:eastAsia="zh-TW"/>
        </w:rPr>
        <w:t>分以上者。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(3) </w:t>
      </w:r>
      <w:r w:rsidRPr="00CC0E0F">
        <w:rPr>
          <w:rFonts w:ascii="Times New Roman" w:hAnsi="Times New Roman" w:cs="Times New Roman"/>
          <w:lang w:eastAsia="zh-TW"/>
        </w:rPr>
        <w:t>博士班前一學期學業成績排名達該班前</w:t>
      </w:r>
      <w:r w:rsidRPr="00CC0E0F">
        <w:rPr>
          <w:rFonts w:ascii="Times New Roman" w:hAnsi="Times New Roman" w:cs="Times New Roman"/>
          <w:lang w:eastAsia="zh-TW"/>
        </w:rPr>
        <w:t>30%(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，操行成績</w:t>
      </w:r>
      <w:r w:rsidRPr="00CC0E0F">
        <w:rPr>
          <w:rFonts w:ascii="Times New Roman" w:hAnsi="Times New Roman" w:cs="Times New Roman"/>
          <w:lang w:eastAsia="zh-TW"/>
        </w:rPr>
        <w:t xml:space="preserve"> 80 </w:t>
      </w:r>
      <w:r w:rsidRPr="00CC0E0F">
        <w:rPr>
          <w:rFonts w:ascii="Times New Roman" w:hAnsi="Times New Roman" w:cs="Times New Roman"/>
          <w:lang w:eastAsia="zh-TW"/>
        </w:rPr>
        <w:t>分以上者。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(4) </w:t>
      </w:r>
      <w:r w:rsidRPr="00CC0E0F">
        <w:rPr>
          <w:rFonts w:ascii="Times New Roman" w:hAnsi="Times New Roman" w:cs="Times New Roman"/>
          <w:lang w:eastAsia="zh-TW"/>
        </w:rPr>
        <w:t>領取</w:t>
      </w:r>
      <w:r w:rsidR="00ED7D67">
        <w:rPr>
          <w:rFonts w:ascii="Times New Roman" w:hAnsi="Times New Roman" w:cs="Times New Roman"/>
          <w:lang w:eastAsia="zh-TW"/>
        </w:rPr>
        <w:t>AA</w:t>
      </w:r>
      <w:r w:rsidRPr="00CC0E0F">
        <w:rPr>
          <w:rFonts w:ascii="Times New Roman" w:hAnsi="Times New Roman" w:cs="Times New Roman"/>
          <w:lang w:eastAsia="zh-TW"/>
        </w:rPr>
        <w:t>獎學金者免做義務服務。</w:t>
      </w:r>
    </w:p>
    <w:p w:rsidR="00A90173" w:rsidRPr="00D65E59" w:rsidRDefault="00A90173" w:rsidP="00A90173">
      <w:pPr>
        <w:pStyle w:val="1"/>
        <w:snapToGrid w:val="0"/>
        <w:spacing w:before="0" w:line="400" w:lineRule="atLeast"/>
        <w:ind w:left="1162"/>
        <w:jc w:val="both"/>
        <w:rPr>
          <w:rFonts w:cs="Times New Roman"/>
          <w:lang w:eastAsia="zh-TW"/>
        </w:rPr>
      </w:pPr>
      <w:r w:rsidRPr="00D65E59">
        <w:rPr>
          <w:rFonts w:ascii="Times New Roman" w:hAnsi="Times New Roman" w:cs="Times New Roman"/>
          <w:lang w:eastAsia="zh-TW"/>
        </w:rPr>
        <w:t xml:space="preserve">B </w:t>
      </w:r>
      <w:r w:rsidRPr="00D65E59">
        <w:rPr>
          <w:rFonts w:ascii="Times New Roman" w:hAnsi="Times New Roman" w:cs="Times New Roman"/>
          <w:lang w:eastAsia="zh-TW"/>
        </w:rPr>
        <w:t>類：</w:t>
      </w:r>
      <w:r w:rsidRPr="00D65E59">
        <w:rPr>
          <w:rFonts w:cs="Times New Roman"/>
          <w:kern w:val="3"/>
          <w:lang w:eastAsia="zh-TW"/>
        </w:rPr>
        <w:t>學雜費收費</w:t>
      </w:r>
      <w:r w:rsidRPr="00D65E59">
        <w:rPr>
          <w:rFonts w:cs="Times New Roman" w:hint="eastAsia"/>
          <w:kern w:val="3"/>
          <w:lang w:eastAsia="zh-TW"/>
        </w:rPr>
        <w:t>標準</w:t>
      </w:r>
    </w:p>
    <w:p w:rsidR="00A90173" w:rsidRPr="002B220E" w:rsidRDefault="00A90173" w:rsidP="00A90173">
      <w:pPr>
        <w:snapToGrid w:val="0"/>
        <w:spacing w:line="400" w:lineRule="atLeast"/>
        <w:ind w:left="1780" w:hanging="374"/>
        <w:jc w:val="both"/>
        <w:rPr>
          <w:rFonts w:ascii="標楷體" w:eastAsia="標楷體" w:hAnsi="標楷體"/>
        </w:rPr>
      </w:pPr>
      <w:r w:rsidRPr="002B220E">
        <w:rPr>
          <w:rFonts w:eastAsia="標楷體"/>
        </w:rPr>
        <w:t xml:space="preserve"> (1) </w:t>
      </w:r>
      <w:r w:rsidRPr="002B220E">
        <w:rPr>
          <w:rFonts w:eastAsia="標楷體"/>
        </w:rPr>
        <w:t>學士班學生前一學期學業成績排名</w:t>
      </w:r>
      <w:r w:rsidRPr="002B220E">
        <w:rPr>
          <w:rFonts w:eastAsia="標楷體" w:hint="eastAsia"/>
        </w:rPr>
        <w:t>30</w:t>
      </w:r>
      <w:r w:rsidRPr="002B220E">
        <w:rPr>
          <w:rFonts w:eastAsia="標楷體"/>
        </w:rPr>
        <w:t>%</w:t>
      </w:r>
      <w:r w:rsidR="00286E1C" w:rsidRPr="002B220E">
        <w:rPr>
          <w:rFonts w:eastAsia="標楷體" w:hint="eastAsia"/>
        </w:rPr>
        <w:t>(</w:t>
      </w:r>
      <w:r w:rsidR="00286E1C" w:rsidRPr="002B220E">
        <w:rPr>
          <w:rFonts w:eastAsia="標楷體" w:hint="eastAsia"/>
        </w:rPr>
        <w:t>不含</w:t>
      </w:r>
      <w:r w:rsidR="00286E1C" w:rsidRPr="002B220E">
        <w:rPr>
          <w:rFonts w:eastAsia="標楷體" w:hint="eastAsia"/>
        </w:rPr>
        <w:t>)</w:t>
      </w:r>
      <w:r w:rsidRPr="002B220E">
        <w:rPr>
          <w:rFonts w:eastAsia="標楷體"/>
        </w:rPr>
        <w:t>以下者，且前一學期學業總成績平均達</w:t>
      </w:r>
      <w:r w:rsidRPr="002B220E">
        <w:rPr>
          <w:rFonts w:eastAsia="標楷體"/>
        </w:rPr>
        <w:t>60</w:t>
      </w:r>
      <w:r w:rsidRPr="002B220E">
        <w:rPr>
          <w:rFonts w:eastAsia="標楷體"/>
        </w:rPr>
        <w:t>分以上者</w:t>
      </w:r>
      <w:r w:rsidRPr="002B220E">
        <w:rPr>
          <w:rFonts w:ascii="標楷體" w:eastAsia="標楷體" w:hAnsi="標楷體" w:hint="eastAsia"/>
        </w:rPr>
        <w:t>，則次一學期學雜費減半，等同國立大學大學部收費</w:t>
      </w:r>
      <w:r w:rsidRPr="002B220E">
        <w:rPr>
          <w:rFonts w:ascii="標楷體" w:eastAsia="標楷體" w:hAnsi="標楷體"/>
        </w:rPr>
        <w:t>。</w:t>
      </w:r>
    </w:p>
    <w:p w:rsidR="00A90173" w:rsidRPr="002B220E" w:rsidRDefault="00A90173" w:rsidP="00A90173">
      <w:pPr>
        <w:snapToGrid w:val="0"/>
        <w:spacing w:line="400" w:lineRule="atLeast"/>
        <w:ind w:left="1780" w:hanging="374"/>
        <w:jc w:val="both"/>
        <w:rPr>
          <w:rFonts w:eastAsia="標楷體"/>
        </w:rPr>
      </w:pPr>
      <w:r w:rsidRPr="002B220E">
        <w:rPr>
          <w:rFonts w:eastAsia="標楷體"/>
        </w:rPr>
        <w:t xml:space="preserve">(2) </w:t>
      </w:r>
      <w:r w:rsidRPr="002B220E">
        <w:rPr>
          <w:rFonts w:eastAsia="標楷體"/>
        </w:rPr>
        <w:t>碩士班、博士班學生前一學期學業成績排名</w:t>
      </w:r>
      <w:r w:rsidRPr="002B220E">
        <w:rPr>
          <w:rFonts w:eastAsia="標楷體" w:hint="eastAsia"/>
        </w:rPr>
        <w:t>30</w:t>
      </w:r>
      <w:r w:rsidRPr="002B220E">
        <w:rPr>
          <w:rFonts w:eastAsia="標楷體"/>
        </w:rPr>
        <w:t>%</w:t>
      </w:r>
      <w:r w:rsidR="00286E1C" w:rsidRPr="002B220E">
        <w:rPr>
          <w:rFonts w:eastAsia="標楷體" w:hint="eastAsia"/>
        </w:rPr>
        <w:t>(</w:t>
      </w:r>
      <w:r w:rsidR="00286E1C" w:rsidRPr="002B220E">
        <w:rPr>
          <w:rFonts w:eastAsia="標楷體" w:hint="eastAsia"/>
        </w:rPr>
        <w:t>不含</w:t>
      </w:r>
      <w:r w:rsidR="00286E1C" w:rsidRPr="002B220E">
        <w:rPr>
          <w:rFonts w:eastAsia="標楷體" w:hint="eastAsia"/>
        </w:rPr>
        <w:t>)</w:t>
      </w:r>
      <w:r w:rsidRPr="002B220E">
        <w:rPr>
          <w:rFonts w:eastAsia="標楷體"/>
        </w:rPr>
        <w:t>以下者，且前一學期學業總成績平均達</w:t>
      </w:r>
      <w:r w:rsidRPr="002B220E">
        <w:rPr>
          <w:rFonts w:eastAsia="標楷體" w:hint="eastAsia"/>
        </w:rPr>
        <w:t>70</w:t>
      </w:r>
      <w:r w:rsidRPr="002B220E">
        <w:rPr>
          <w:rFonts w:eastAsia="標楷體"/>
        </w:rPr>
        <w:t>分以上者</w:t>
      </w:r>
      <w:r w:rsidRPr="002B220E">
        <w:rPr>
          <w:rFonts w:eastAsia="標楷體" w:hint="eastAsia"/>
        </w:rPr>
        <w:t>，則次一學期學費減免</w:t>
      </w:r>
      <w:r w:rsidRPr="002B220E">
        <w:rPr>
          <w:rFonts w:eastAsia="標楷體" w:hint="eastAsia"/>
        </w:rPr>
        <w:t>17,500</w:t>
      </w:r>
      <w:r w:rsidRPr="002B220E">
        <w:rPr>
          <w:rFonts w:eastAsia="標楷體" w:hint="eastAsia"/>
        </w:rPr>
        <w:t>元。</w:t>
      </w:r>
    </w:p>
    <w:p w:rsidR="00A90173" w:rsidRPr="002B220E" w:rsidRDefault="00A90173" w:rsidP="00A90173">
      <w:pPr>
        <w:snapToGrid w:val="0"/>
        <w:spacing w:line="400" w:lineRule="atLeast"/>
        <w:ind w:left="1780" w:hanging="374"/>
        <w:jc w:val="both"/>
        <w:rPr>
          <w:rFonts w:eastAsia="標楷體"/>
        </w:rPr>
      </w:pPr>
      <w:r w:rsidRPr="002B220E">
        <w:rPr>
          <w:rFonts w:eastAsia="標楷體"/>
        </w:rPr>
        <w:t>(3)</w:t>
      </w:r>
      <w:r w:rsidRPr="002B220E">
        <w:rPr>
          <w:rFonts w:eastAsia="標楷體"/>
        </w:rPr>
        <w:t>領取</w:t>
      </w:r>
      <w:r w:rsidRPr="002B220E">
        <w:rPr>
          <w:rFonts w:eastAsia="標楷體"/>
        </w:rPr>
        <w:t>B</w:t>
      </w:r>
      <w:r w:rsidRPr="002B220E">
        <w:rPr>
          <w:rFonts w:eastAsia="標楷體"/>
        </w:rPr>
        <w:t>獎學金者免做義務服務</w:t>
      </w:r>
    </w:p>
    <w:p w:rsidR="00A90173" w:rsidRPr="00D65E59" w:rsidRDefault="00A90173" w:rsidP="00A90173">
      <w:pPr>
        <w:pStyle w:val="1"/>
        <w:snapToGrid w:val="0"/>
        <w:spacing w:before="0" w:line="400" w:lineRule="atLeast"/>
        <w:ind w:left="1162"/>
        <w:jc w:val="both"/>
        <w:rPr>
          <w:rFonts w:ascii="Times New Roman" w:hAnsi="Times New Roman" w:cs="Times New Roman"/>
          <w:lang w:eastAsia="zh-TW"/>
        </w:rPr>
      </w:pPr>
      <w:bookmarkStart w:id="3" w:name="_GoBack"/>
      <w:r w:rsidRPr="00D65E59">
        <w:rPr>
          <w:rFonts w:ascii="Times New Roman" w:hAnsi="Times New Roman" w:cs="Times New Roman"/>
          <w:lang w:eastAsia="zh-TW"/>
        </w:rPr>
        <w:t xml:space="preserve">C </w:t>
      </w:r>
      <w:r w:rsidRPr="00D65E59">
        <w:rPr>
          <w:rFonts w:ascii="Times New Roman" w:hAnsi="Times New Roman" w:cs="Times New Roman"/>
          <w:lang w:eastAsia="zh-TW"/>
        </w:rPr>
        <w:t>類：學雜費全額減免</w:t>
      </w:r>
    </w:p>
    <w:bookmarkEnd w:id="3"/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 xml:space="preserve">(1) </w:t>
      </w:r>
      <w:r w:rsidRPr="00CC0E0F">
        <w:rPr>
          <w:rFonts w:ascii="Times New Roman" w:hAnsi="Times New Roman" w:cs="Times New Roman"/>
          <w:lang w:eastAsia="zh-TW"/>
        </w:rPr>
        <w:t>由當地政府、畢業學校或佛光山國外道場出具正式清寒證明或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推薦信經審查合格者</w:t>
      </w:r>
      <w:r w:rsidRPr="00CC0E0F">
        <w:rPr>
          <w:rFonts w:ascii="Times New Roman" w:hAnsi="Times New Roman" w:cs="Times New Roman" w:hint="eastAsia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得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 C  </w:t>
      </w:r>
      <w:r w:rsidRPr="00CC0E0F">
        <w:rPr>
          <w:rFonts w:ascii="Times New Roman" w:hAnsi="Times New Roman" w:cs="Times New Roman"/>
          <w:lang w:eastAsia="zh-TW"/>
        </w:rPr>
        <w:t>類獎學金</w:t>
      </w:r>
      <w:r w:rsidRPr="00CC0E0F">
        <w:rPr>
          <w:rFonts w:ascii="Times New Roman" w:hAnsi="Times New Roman" w:cs="Times New Roman"/>
          <w:strike/>
          <w:lang w:eastAsia="zh-TW"/>
        </w:rPr>
        <w:t>者</w:t>
      </w:r>
      <w:r w:rsidRPr="00CC0E0F">
        <w:rPr>
          <w:rFonts w:ascii="Times New Roman" w:hAnsi="Times New Roman" w:cs="Times New Roman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唯</w:t>
      </w:r>
      <w:r w:rsidRPr="00CC0E0F">
        <w:rPr>
          <w:rFonts w:ascii="Times New Roman" w:hAnsi="Times New Roman" w:cs="Times New Roman"/>
          <w:lang w:eastAsia="zh-TW"/>
        </w:rPr>
        <w:t>當學期需接受國際學院或本校其他單</w:t>
      </w:r>
      <w:r w:rsidRPr="00CC0E0F">
        <w:rPr>
          <w:rFonts w:ascii="Times New Roman" w:hAnsi="Times New Roman" w:cs="Times New Roman"/>
          <w:lang w:eastAsia="zh-TW"/>
        </w:rPr>
        <w:lastRenderedPageBreak/>
        <w:t>位完成義務服務</w:t>
      </w:r>
      <w:r w:rsidRPr="00CC0E0F">
        <w:rPr>
          <w:rFonts w:ascii="Times New Roman" w:hAnsi="Times New Roman" w:cs="Times New Roman"/>
          <w:lang w:eastAsia="zh-TW"/>
        </w:rPr>
        <w:t>150</w:t>
      </w:r>
      <w:r w:rsidRPr="00CC0E0F">
        <w:rPr>
          <w:rFonts w:ascii="Times New Roman" w:hAnsi="Times New Roman" w:cs="Times New Roman"/>
          <w:lang w:eastAsia="zh-TW"/>
        </w:rPr>
        <w:t>小時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含</w:t>
      </w:r>
      <w:r w:rsidRPr="00CC0E0F">
        <w:rPr>
          <w:rFonts w:ascii="Times New Roman" w:hAnsi="Times New Roman" w:cs="Times New Roman"/>
          <w:lang w:eastAsia="zh-TW"/>
        </w:rPr>
        <w:t xml:space="preserve">30 </w:t>
      </w:r>
      <w:r w:rsidRPr="00CC0E0F">
        <w:rPr>
          <w:rFonts w:ascii="Times New Roman" w:hAnsi="Times New Roman" w:cs="Times New Roman"/>
          <w:lang w:eastAsia="zh-TW"/>
        </w:rPr>
        <w:t>小時活動參與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 w:hint="eastAsia"/>
          <w:lang w:eastAsia="zh-TW"/>
        </w:rPr>
        <w:t>2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學士班前一學期成績總平均</w:t>
      </w:r>
      <w:r w:rsidRPr="00CC0E0F">
        <w:rPr>
          <w:rFonts w:ascii="Times New Roman" w:hAnsi="Times New Roman" w:cs="Times New Roman"/>
          <w:lang w:eastAsia="zh-TW"/>
        </w:rPr>
        <w:t xml:space="preserve"> 60 </w:t>
      </w:r>
      <w:r w:rsidRPr="00CC0E0F">
        <w:rPr>
          <w:rFonts w:ascii="Times New Roman" w:hAnsi="Times New Roman" w:cs="Times New Roman"/>
          <w:lang w:eastAsia="zh-TW"/>
        </w:rPr>
        <w:t>分以上者，未達成績標準者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 B </w:t>
      </w:r>
      <w:r w:rsidRPr="00CC0E0F">
        <w:rPr>
          <w:rFonts w:ascii="Times New Roman" w:hAnsi="Times New Roman" w:cs="Times New Roman"/>
          <w:lang w:eastAsia="zh-TW"/>
        </w:rPr>
        <w:t>類獎學金。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780" w:hanging="374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(3)</w:t>
      </w:r>
      <w:r w:rsidRPr="00CC0E0F">
        <w:rPr>
          <w:rFonts w:ascii="Times New Roman" w:hAnsi="Times New Roman" w:cs="Times New Roman"/>
          <w:lang w:eastAsia="zh-TW"/>
        </w:rPr>
        <w:t>碩士班、博士班前一學期成績總平均</w:t>
      </w:r>
      <w:r w:rsidRPr="00CC0E0F">
        <w:rPr>
          <w:rFonts w:ascii="Times New Roman" w:hAnsi="Times New Roman" w:cs="Times New Roman"/>
          <w:lang w:eastAsia="zh-TW"/>
        </w:rPr>
        <w:t xml:space="preserve"> 75 </w:t>
      </w:r>
      <w:r w:rsidRPr="00CC0E0F">
        <w:rPr>
          <w:rFonts w:ascii="Times New Roman" w:hAnsi="Times New Roman" w:cs="Times New Roman"/>
          <w:lang w:eastAsia="zh-TW"/>
        </w:rPr>
        <w:t>分以上者，未達成績標準者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領取</w:t>
      </w:r>
      <w:r w:rsidRPr="00CC0E0F">
        <w:rPr>
          <w:rFonts w:ascii="Times New Roman" w:hAnsi="Times New Roman" w:cs="Times New Roman"/>
          <w:lang w:eastAsia="zh-TW"/>
        </w:rPr>
        <w:t xml:space="preserve"> B </w:t>
      </w:r>
      <w:r w:rsidRPr="00CC0E0F">
        <w:rPr>
          <w:rFonts w:ascii="Times New Roman" w:hAnsi="Times New Roman" w:cs="Times New Roman"/>
          <w:lang w:eastAsia="zh-TW"/>
        </w:rPr>
        <w:t>類獎學金。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第五條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繳交文件：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一、新生：於申請入學時直接列入獎學金名單。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41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一</w:t>
      </w:r>
      <w:r w:rsidR="00ED7D67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最高學歷歷年成績單正本。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41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二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最高學歷證明。</w:t>
      </w:r>
    </w:p>
    <w:p w:rsidR="00A90173" w:rsidRPr="00CC0E0F" w:rsidRDefault="00A90173" w:rsidP="00ED7D67">
      <w:pPr>
        <w:pStyle w:val="a9"/>
        <w:snapToGrid w:val="0"/>
        <w:spacing w:before="0" w:line="400" w:lineRule="atLeast"/>
        <w:ind w:leftChars="590" w:left="1841" w:hangingChars="177" w:hanging="42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三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清寒證明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由當地政府、畢業學校或佛光山國外道場出具正式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清寒證明或推薦信，無則免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="141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四</w:t>
      </w:r>
      <w:r w:rsidR="00ED7D67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如為姊妹校或相關合作單位可附推薦函。</w:t>
      </w:r>
    </w:p>
    <w:p w:rsidR="00A90173" w:rsidRPr="00CC0E0F" w:rsidRDefault="00ED7D67" w:rsidP="00ED7D67">
      <w:pPr>
        <w:pStyle w:val="a9"/>
        <w:snapToGrid w:val="0"/>
        <w:spacing w:before="0" w:line="400" w:lineRule="atLeast"/>
        <w:ind w:left="1418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(</w:t>
      </w:r>
      <w:r w:rsidR="00A90173" w:rsidRPr="00CC0E0F">
        <w:rPr>
          <w:rFonts w:ascii="Times New Roman" w:hAnsi="Times New Roman" w:cs="Times New Roman"/>
          <w:lang w:eastAsia="zh-TW"/>
        </w:rPr>
        <w:t>五</w:t>
      </w:r>
      <w:r>
        <w:rPr>
          <w:rFonts w:ascii="Times New Roman" w:hAnsi="Times New Roman" w:cs="Times New Roman"/>
          <w:lang w:eastAsia="zh-TW"/>
        </w:rPr>
        <w:t>)</w:t>
      </w:r>
      <w:r w:rsidR="00A90173" w:rsidRPr="00CC0E0F">
        <w:rPr>
          <w:rFonts w:ascii="Times New Roman" w:hAnsi="Times New Roman" w:cs="Times New Roman"/>
          <w:lang w:eastAsia="zh-TW"/>
        </w:rPr>
        <w:t>其它優秀表現證明文件</w:t>
      </w:r>
      <w:r w:rsidR="00A90173" w:rsidRPr="00CC0E0F">
        <w:rPr>
          <w:rFonts w:ascii="Times New Roman" w:hAnsi="Times New Roman" w:cs="Times New Roman"/>
          <w:lang w:eastAsia="zh-TW"/>
        </w:rPr>
        <w:t>(</w:t>
      </w:r>
      <w:r w:rsidR="00A90173" w:rsidRPr="00CC0E0F">
        <w:rPr>
          <w:rFonts w:ascii="Times New Roman" w:hAnsi="Times New Roman" w:cs="Times New Roman"/>
          <w:lang w:eastAsia="zh-TW"/>
        </w:rPr>
        <w:t>無則免</w:t>
      </w:r>
      <w:r w:rsidR="00A90173" w:rsidRPr="00CC0E0F">
        <w:rPr>
          <w:rFonts w:ascii="Times New Roman" w:hAnsi="Times New Roman" w:cs="Times New Roman"/>
          <w:lang w:eastAsia="zh-TW"/>
        </w:rPr>
        <w:t>)</w:t>
      </w:r>
      <w:r w:rsidR="00A90173" w:rsidRPr="00CC0E0F">
        <w:rPr>
          <w:rFonts w:ascii="Times New Roman" w:hAnsi="Times New Roman" w:cs="Times New Roman"/>
          <w:lang w:eastAsia="zh-TW"/>
        </w:rPr>
        <w:t>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二、以上文件如為國外文件，需有中</w:t>
      </w:r>
      <w:r w:rsidRPr="00CC0E0F">
        <w:rPr>
          <w:rFonts w:ascii="Times New Roman" w:hAnsi="Times New Roman" w:cs="Times New Roman" w:hint="eastAsia"/>
          <w:lang w:eastAsia="zh-HK"/>
        </w:rPr>
        <w:t>或英</w:t>
      </w:r>
      <w:r w:rsidRPr="00CC0E0F">
        <w:rPr>
          <w:rFonts w:ascii="Times New Roman" w:hAnsi="Times New Roman" w:cs="Times New Roman"/>
          <w:lang w:eastAsia="zh-TW"/>
        </w:rPr>
        <w:t>譯本且經駐外單位驗證。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第六條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審查作業程序：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47" w:hangingChars="203" w:hanging="487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一、新生：申請就讀本校之境外學生，經系</w:t>
      </w:r>
      <w:r w:rsidRPr="00CC0E0F">
        <w:rPr>
          <w:rFonts w:ascii="Times New Roman" w:hAnsi="Times New Roman" w:cs="Times New Roman"/>
          <w:lang w:eastAsia="zh-TW"/>
        </w:rPr>
        <w:t>(</w:t>
      </w:r>
      <w:r w:rsidRPr="00CC0E0F">
        <w:rPr>
          <w:rFonts w:ascii="Times New Roman" w:hAnsi="Times New Roman" w:cs="Times New Roman"/>
          <w:lang w:eastAsia="zh-TW"/>
        </w:rPr>
        <w:t>所</w:t>
      </w:r>
      <w:r w:rsidRPr="00CC0E0F">
        <w:rPr>
          <w:rFonts w:ascii="Times New Roman" w:hAnsi="Times New Roman" w:cs="Times New Roman"/>
          <w:lang w:eastAsia="zh-TW"/>
        </w:rPr>
        <w:t>)</w:t>
      </w:r>
      <w:r w:rsidRPr="00CC0E0F">
        <w:rPr>
          <w:rFonts w:ascii="Times New Roman" w:hAnsi="Times New Roman" w:cs="Times New Roman"/>
          <w:lang w:eastAsia="zh-TW"/>
        </w:rPr>
        <w:t>、院初審，送國際學</w:t>
      </w:r>
      <w:r w:rsidRPr="00CC0E0F">
        <w:rPr>
          <w:rFonts w:ascii="Times New Roman" w:hAnsi="Times New Roman" w:cs="Times New Roman" w:hint="eastAsia"/>
          <w:lang w:eastAsia="zh-TW"/>
        </w:rPr>
        <w:t>及兩岸</w:t>
      </w:r>
      <w:r w:rsidRPr="00CC0E0F">
        <w:rPr>
          <w:rFonts w:ascii="Times New Roman" w:hAnsi="Times New Roman" w:cs="Times New Roman"/>
          <w:lang w:eastAsia="zh-TW"/>
        </w:rPr>
        <w:t>院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審核，陳報校長核定之。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47" w:hangingChars="203" w:hanging="487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二、舊生：依教務處提供之成績單及排名，由國際學</w:t>
      </w:r>
      <w:r w:rsidRPr="00CC0E0F">
        <w:rPr>
          <w:rFonts w:ascii="Times New Roman" w:hAnsi="Times New Roman" w:cs="Times New Roman" w:hint="eastAsia"/>
          <w:lang w:eastAsia="zh-TW"/>
        </w:rPr>
        <w:t>及兩岸</w:t>
      </w:r>
      <w:r w:rsidRPr="00CC0E0F">
        <w:rPr>
          <w:rFonts w:ascii="Times New Roman" w:hAnsi="Times New Roman" w:cs="Times New Roman"/>
          <w:lang w:eastAsia="zh-TW"/>
        </w:rPr>
        <w:t>院造冊送會計室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審查，陳報校長核定之。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第七條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發放限制：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47" w:hangingChars="203" w:hanging="487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一、領有我國台灣獎學金者，不得重複領取本獎助學金。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47" w:hangingChars="203" w:hanging="487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二、領有我國政府機關之其他獎助學金者，</w:t>
      </w:r>
      <w:r w:rsidRPr="00CC0E0F">
        <w:rPr>
          <w:rFonts w:ascii="Times New Roman" w:hAnsi="Times New Roman" w:cs="Times New Roman" w:hint="eastAsia"/>
          <w:lang w:eastAsia="zh-HK"/>
        </w:rPr>
        <w:t>並經明文規定不得重複領助學金者</w:t>
      </w:r>
      <w:r w:rsidRPr="00CC0E0F">
        <w:rPr>
          <w:rFonts w:ascii="Times New Roman" w:hAnsi="Times New Roman" w:cs="Times New Roman"/>
          <w:lang w:eastAsia="zh-TW"/>
        </w:rPr>
        <w:t>不得重複領取</w:t>
      </w:r>
      <w:r w:rsidRPr="00CC0E0F">
        <w:rPr>
          <w:rFonts w:ascii="Times New Roman" w:hAnsi="Times New Roman" w:cs="Times New Roman"/>
          <w:lang w:eastAsia="zh-TW"/>
        </w:rPr>
        <w:t xml:space="preserve">A </w:t>
      </w:r>
      <w:r w:rsidRPr="00CC0E0F">
        <w:rPr>
          <w:rFonts w:ascii="Times New Roman" w:hAnsi="Times New Roman" w:cs="Times New Roman"/>
          <w:lang w:eastAsia="zh-TW"/>
        </w:rPr>
        <w:t>類獎助學金。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第八條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受獎資格註銷：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cs="Times New Roman"/>
          <w:lang w:eastAsia="zh-TW"/>
        </w:rPr>
      </w:pPr>
      <w:r w:rsidRPr="00CC0E0F">
        <w:rPr>
          <w:rFonts w:cs="Times New Roman"/>
          <w:lang w:eastAsia="zh-TW"/>
        </w:rPr>
        <w:t>一、依學校規定每學期最低修課學分數計算，前一學期學期成績二分之一以上(含)學分不及格者、受記大過處分者，本學期不得領取本獎助學金。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二、受獎生缺曠課時數超過該學期總時數</w:t>
      </w:r>
      <w:r w:rsidRPr="00CC0E0F">
        <w:rPr>
          <w:rFonts w:ascii="Times New Roman" w:hAnsi="Times New Roman" w:cs="Times New Roman"/>
          <w:lang w:eastAsia="zh-TW"/>
        </w:rPr>
        <w:t xml:space="preserve"> 45 </w:t>
      </w:r>
      <w:r w:rsidRPr="00CC0E0F">
        <w:rPr>
          <w:rFonts w:ascii="Times New Roman" w:hAnsi="Times New Roman" w:cs="Times New Roman"/>
          <w:lang w:eastAsia="zh-TW"/>
        </w:rPr>
        <w:t>小時，依校規處理，並不得領取本獎助學金。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三、領取本獎助學金者，經查若有利用偽造或不實之情事領取本獎助學金者，即刻撤銷其得獎資格，已領取之獎助學金應予追回。</w:t>
      </w:r>
    </w:p>
    <w:p w:rsidR="00A90173" w:rsidRPr="00CC0E0F" w:rsidRDefault="00A90173" w:rsidP="00A90173">
      <w:pPr>
        <w:pStyle w:val="a9"/>
        <w:snapToGrid w:val="0"/>
        <w:spacing w:before="0" w:line="400" w:lineRule="atLeast"/>
        <w:ind w:leftChars="400" w:left="1418" w:hangingChars="191" w:hanging="458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 w:hint="eastAsia"/>
          <w:lang w:eastAsia="zh-HK"/>
        </w:rPr>
        <w:t>四</w:t>
      </w:r>
      <w:r w:rsidRPr="00CC0E0F">
        <w:rPr>
          <w:rFonts w:ascii="Times New Roman" w:hAnsi="Times New Roman" w:cs="Times New Roman"/>
          <w:lang w:eastAsia="zh-TW"/>
        </w:rPr>
        <w:t>、</w:t>
      </w:r>
      <w:r w:rsidRPr="00CC0E0F">
        <w:rPr>
          <w:rFonts w:ascii="Times New Roman" w:hAnsi="Times New Roman" w:cs="Times New Roman" w:hint="eastAsia"/>
          <w:lang w:eastAsia="zh-HK"/>
        </w:rPr>
        <w:t>當學期未依規定完成義務服務時數者</w:t>
      </w:r>
      <w:r w:rsidRPr="00CC0E0F">
        <w:rPr>
          <w:rFonts w:ascii="Times New Roman" w:hAnsi="Times New Roman" w:cs="Times New Roman"/>
          <w:lang w:eastAsia="zh-TW"/>
        </w:rPr>
        <w:t>，</w:t>
      </w:r>
      <w:r w:rsidRPr="00CC0E0F">
        <w:rPr>
          <w:rFonts w:ascii="Times New Roman" w:hAnsi="Times New Roman" w:cs="Times New Roman" w:hint="eastAsia"/>
          <w:lang w:eastAsia="zh-HK"/>
        </w:rPr>
        <w:t>次學期</w:t>
      </w:r>
      <w:r w:rsidRPr="00CC0E0F">
        <w:rPr>
          <w:rFonts w:ascii="Times New Roman" w:hAnsi="Times New Roman" w:cs="Times New Roman"/>
          <w:lang w:eastAsia="zh-HK"/>
        </w:rPr>
        <w:t>不得領取本獎助學金。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第九條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校內外境外學生專班採協議制，以雙方之約定為收費標準，依其相</w:t>
      </w:r>
      <w:r w:rsidRPr="00CC0E0F">
        <w:rPr>
          <w:rFonts w:ascii="Times New Roman" w:hAnsi="Times New Roman" w:cs="Times New Roman"/>
          <w:lang w:eastAsia="zh-TW"/>
        </w:rPr>
        <w:t xml:space="preserve"> </w:t>
      </w:r>
      <w:r w:rsidRPr="00CC0E0F">
        <w:rPr>
          <w:rFonts w:ascii="Times New Roman" w:hAnsi="Times New Roman" w:cs="Times New Roman"/>
          <w:lang w:eastAsia="zh-TW"/>
        </w:rPr>
        <w:t>關協議規定辦理，不適用本獎助學金設置辦法。</w:t>
      </w:r>
    </w:p>
    <w:p w:rsidR="00A90173" w:rsidRPr="00CC0E0F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第十條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本辦法未盡事宜，悉依相關法令規定辦理。</w:t>
      </w:r>
    </w:p>
    <w:p w:rsidR="00A90173" w:rsidRPr="003E3179" w:rsidRDefault="00A90173" w:rsidP="00A90173">
      <w:pPr>
        <w:pStyle w:val="a9"/>
        <w:tabs>
          <w:tab w:val="left" w:pos="1134"/>
        </w:tabs>
        <w:snapToGrid w:val="0"/>
        <w:spacing w:before="0" w:line="400" w:lineRule="atLeast"/>
        <w:ind w:left="895" w:hangingChars="373" w:hanging="895"/>
        <w:jc w:val="both"/>
        <w:rPr>
          <w:rFonts w:ascii="Times New Roman" w:hAnsi="Times New Roman" w:cs="Times New Roman"/>
          <w:lang w:eastAsia="zh-TW"/>
        </w:rPr>
      </w:pPr>
      <w:r w:rsidRPr="00CC0E0F">
        <w:rPr>
          <w:rFonts w:ascii="Times New Roman" w:hAnsi="Times New Roman" w:cs="Times New Roman"/>
          <w:lang w:eastAsia="zh-TW"/>
        </w:rPr>
        <w:t>第十一條</w:t>
      </w:r>
      <w:r w:rsidRPr="00CC0E0F">
        <w:rPr>
          <w:rFonts w:ascii="Times New Roman" w:hAnsi="Times New Roman" w:cs="Times New Roman"/>
          <w:lang w:eastAsia="zh-TW"/>
        </w:rPr>
        <w:tab/>
      </w:r>
      <w:r w:rsidRPr="00CC0E0F">
        <w:rPr>
          <w:rFonts w:ascii="Times New Roman" w:hAnsi="Times New Roman" w:cs="Times New Roman"/>
          <w:lang w:eastAsia="zh-TW"/>
        </w:rPr>
        <w:t>本辦法經行政會議通過，陳請校</w:t>
      </w:r>
      <w:r w:rsidRPr="003E3179">
        <w:rPr>
          <w:rFonts w:ascii="Times New Roman" w:hAnsi="Times New Roman" w:cs="Times New Roman"/>
          <w:lang w:eastAsia="zh-TW"/>
        </w:rPr>
        <w:t>長核定後施行，修正時亦同。</w:t>
      </w:r>
    </w:p>
    <w:p w:rsidR="00425E7A" w:rsidRPr="00D65E59" w:rsidRDefault="00425E7A" w:rsidP="00D65E59">
      <w:pPr>
        <w:widowControl/>
        <w:suppressAutoHyphens w:val="0"/>
        <w:rPr>
          <w:rFonts w:eastAsia="標楷體" w:hint="eastAsia"/>
          <w:sz w:val="28"/>
          <w:szCs w:val="28"/>
        </w:rPr>
      </w:pPr>
    </w:p>
    <w:sectPr w:rsidR="00425E7A" w:rsidRPr="00D65E59" w:rsidSect="002B3310">
      <w:footerReference w:type="default" r:id="rId9"/>
      <w:pgSz w:w="11906" w:h="16838"/>
      <w:pgMar w:top="1134" w:right="1133" w:bottom="113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37" w:rsidRDefault="008D7F37">
      <w:r>
        <w:separator/>
      </w:r>
    </w:p>
  </w:endnote>
  <w:endnote w:type="continuationSeparator" w:id="0">
    <w:p w:rsidR="008D7F37" w:rsidRDefault="008D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73" w:rsidRDefault="00A90173">
    <w:pPr>
      <w:pStyle w:val="a9"/>
      <w:spacing w:line="14" w:lineRule="auto"/>
      <w:ind w:left="0"/>
      <w:rPr>
        <w:sz w:val="20"/>
        <w:lang w:eastAsia="zh-TW"/>
      </w:rPr>
    </w:pPr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E146D7" wp14:editId="726763FE">
              <wp:simplePos x="0" y="0"/>
              <wp:positionH relativeFrom="page">
                <wp:posOffset>3807460</wp:posOffset>
              </wp:positionH>
              <wp:positionV relativeFrom="page">
                <wp:posOffset>9922510</wp:posOffset>
              </wp:positionV>
              <wp:extent cx="114935" cy="167640"/>
              <wp:effectExtent l="0" t="0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173" w:rsidRDefault="00A90173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5E59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8pt;margin-top:781.3pt;width:9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" filled="f" stroked="f">
              <v:textbox inset="0,0,0,0">
                <w:txbxContent>
                  <w:p w:rsidR="00A90173" w:rsidRDefault="00A90173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5E59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37" w:rsidRDefault="008D7F37">
      <w:r>
        <w:rPr>
          <w:color w:val="000000"/>
        </w:rPr>
        <w:separator/>
      </w:r>
    </w:p>
  </w:footnote>
  <w:footnote w:type="continuationSeparator" w:id="0">
    <w:p w:rsidR="008D7F37" w:rsidRDefault="008D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E76"/>
    <w:multiLevelType w:val="hybridMultilevel"/>
    <w:tmpl w:val="4A0C06E4"/>
    <w:lvl w:ilvl="0" w:tplc="D59A0AE0">
      <w:start w:val="1"/>
      <w:numFmt w:val="decimal"/>
      <w:lvlText w:val="(%1)"/>
      <w:lvlJc w:val="left"/>
      <w:pPr>
        <w:ind w:left="1745" w:hanging="32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9C90DD6A">
      <w:numFmt w:val="bullet"/>
      <w:lvlText w:val="•"/>
      <w:lvlJc w:val="left"/>
      <w:pPr>
        <w:ind w:left="2540" w:hanging="327"/>
      </w:pPr>
      <w:rPr>
        <w:rFonts w:hint="default"/>
        <w:lang w:val="zh-TW" w:eastAsia="zh-TW" w:bidi="zh-TW"/>
      </w:rPr>
    </w:lvl>
    <w:lvl w:ilvl="2" w:tplc="C2744E9E">
      <w:numFmt w:val="bullet"/>
      <w:lvlText w:val="•"/>
      <w:lvlJc w:val="left"/>
      <w:pPr>
        <w:ind w:left="3400" w:hanging="327"/>
      </w:pPr>
      <w:rPr>
        <w:rFonts w:hint="default"/>
        <w:lang w:val="zh-TW" w:eastAsia="zh-TW" w:bidi="zh-TW"/>
      </w:rPr>
    </w:lvl>
    <w:lvl w:ilvl="3" w:tplc="782CC2FE">
      <w:numFmt w:val="bullet"/>
      <w:lvlText w:val="•"/>
      <w:lvlJc w:val="left"/>
      <w:pPr>
        <w:ind w:left="4261" w:hanging="327"/>
      </w:pPr>
      <w:rPr>
        <w:rFonts w:hint="default"/>
        <w:lang w:val="zh-TW" w:eastAsia="zh-TW" w:bidi="zh-TW"/>
      </w:rPr>
    </w:lvl>
    <w:lvl w:ilvl="4" w:tplc="43D221BE">
      <w:numFmt w:val="bullet"/>
      <w:lvlText w:val="•"/>
      <w:lvlJc w:val="left"/>
      <w:pPr>
        <w:ind w:left="5121" w:hanging="327"/>
      </w:pPr>
      <w:rPr>
        <w:rFonts w:hint="default"/>
        <w:lang w:val="zh-TW" w:eastAsia="zh-TW" w:bidi="zh-TW"/>
      </w:rPr>
    </w:lvl>
    <w:lvl w:ilvl="5" w:tplc="F7366B6E">
      <w:numFmt w:val="bullet"/>
      <w:lvlText w:val="•"/>
      <w:lvlJc w:val="left"/>
      <w:pPr>
        <w:ind w:left="5982" w:hanging="327"/>
      </w:pPr>
      <w:rPr>
        <w:rFonts w:hint="default"/>
        <w:lang w:val="zh-TW" w:eastAsia="zh-TW" w:bidi="zh-TW"/>
      </w:rPr>
    </w:lvl>
    <w:lvl w:ilvl="6" w:tplc="B5983856">
      <w:numFmt w:val="bullet"/>
      <w:lvlText w:val="•"/>
      <w:lvlJc w:val="left"/>
      <w:pPr>
        <w:ind w:left="6842" w:hanging="327"/>
      </w:pPr>
      <w:rPr>
        <w:rFonts w:hint="default"/>
        <w:lang w:val="zh-TW" w:eastAsia="zh-TW" w:bidi="zh-TW"/>
      </w:rPr>
    </w:lvl>
    <w:lvl w:ilvl="7" w:tplc="8D42B41E">
      <w:numFmt w:val="bullet"/>
      <w:lvlText w:val="•"/>
      <w:lvlJc w:val="left"/>
      <w:pPr>
        <w:ind w:left="7702" w:hanging="327"/>
      </w:pPr>
      <w:rPr>
        <w:rFonts w:hint="default"/>
        <w:lang w:val="zh-TW" w:eastAsia="zh-TW" w:bidi="zh-TW"/>
      </w:rPr>
    </w:lvl>
    <w:lvl w:ilvl="8" w:tplc="8820C1F6">
      <w:numFmt w:val="bullet"/>
      <w:lvlText w:val="•"/>
      <w:lvlJc w:val="left"/>
      <w:pPr>
        <w:ind w:left="8563" w:hanging="327"/>
      </w:pPr>
      <w:rPr>
        <w:rFonts w:hint="default"/>
        <w:lang w:val="zh-TW" w:eastAsia="zh-TW" w:bidi="zh-TW"/>
      </w:rPr>
    </w:lvl>
  </w:abstractNum>
  <w:abstractNum w:abstractNumId="1">
    <w:nsid w:val="18D97900"/>
    <w:multiLevelType w:val="hybridMultilevel"/>
    <w:tmpl w:val="5ACC95BC"/>
    <w:lvl w:ilvl="0" w:tplc="E6FA9FE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358BD"/>
    <w:multiLevelType w:val="hybridMultilevel"/>
    <w:tmpl w:val="3D2AE230"/>
    <w:lvl w:ilvl="0" w:tplc="A550761A">
      <w:start w:val="1"/>
      <w:numFmt w:val="decimal"/>
      <w:lvlText w:val="(%1)"/>
      <w:lvlJc w:val="left"/>
      <w:pPr>
        <w:ind w:left="1635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>
    <w:nsid w:val="343F15A5"/>
    <w:multiLevelType w:val="hybridMultilevel"/>
    <w:tmpl w:val="200CC7CA"/>
    <w:lvl w:ilvl="0" w:tplc="2F622D2A">
      <w:start w:val="1"/>
      <w:numFmt w:val="upperRoman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B56317"/>
    <w:multiLevelType w:val="hybridMultilevel"/>
    <w:tmpl w:val="8D9C327C"/>
    <w:lvl w:ilvl="0" w:tplc="4F34DB34">
      <w:start w:val="1"/>
      <w:numFmt w:val="decimal"/>
      <w:lvlText w:val="%1."/>
      <w:lvlJc w:val="left"/>
      <w:pPr>
        <w:ind w:left="1501" w:hanging="38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zh-TW" w:eastAsia="zh-TW" w:bidi="zh-TW"/>
      </w:rPr>
    </w:lvl>
    <w:lvl w:ilvl="1" w:tplc="EAB8385E">
      <w:start w:val="1"/>
      <w:numFmt w:val="decimal"/>
      <w:lvlText w:val="(%2)"/>
      <w:lvlJc w:val="left"/>
      <w:pPr>
        <w:ind w:left="1654" w:hanging="33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2" w:tplc="EAAC4A6C">
      <w:numFmt w:val="bullet"/>
      <w:lvlText w:val="•"/>
      <w:lvlJc w:val="left"/>
      <w:pPr>
        <w:ind w:left="1660" w:hanging="336"/>
      </w:pPr>
      <w:rPr>
        <w:rFonts w:hint="default"/>
        <w:lang w:val="zh-TW" w:eastAsia="zh-TW" w:bidi="zh-TW"/>
      </w:rPr>
    </w:lvl>
    <w:lvl w:ilvl="3" w:tplc="7062D536">
      <w:numFmt w:val="bullet"/>
      <w:lvlText w:val="•"/>
      <w:lvlJc w:val="left"/>
      <w:pPr>
        <w:ind w:left="2738" w:hanging="336"/>
      </w:pPr>
      <w:rPr>
        <w:rFonts w:hint="default"/>
        <w:lang w:val="zh-TW" w:eastAsia="zh-TW" w:bidi="zh-TW"/>
      </w:rPr>
    </w:lvl>
    <w:lvl w:ilvl="4" w:tplc="12D02E6C">
      <w:numFmt w:val="bullet"/>
      <w:lvlText w:val="•"/>
      <w:lvlJc w:val="left"/>
      <w:pPr>
        <w:ind w:left="3816" w:hanging="336"/>
      </w:pPr>
      <w:rPr>
        <w:rFonts w:hint="default"/>
        <w:lang w:val="zh-TW" w:eastAsia="zh-TW" w:bidi="zh-TW"/>
      </w:rPr>
    </w:lvl>
    <w:lvl w:ilvl="5" w:tplc="61128888">
      <w:numFmt w:val="bullet"/>
      <w:lvlText w:val="•"/>
      <w:lvlJc w:val="left"/>
      <w:pPr>
        <w:ind w:left="4894" w:hanging="336"/>
      </w:pPr>
      <w:rPr>
        <w:rFonts w:hint="default"/>
        <w:lang w:val="zh-TW" w:eastAsia="zh-TW" w:bidi="zh-TW"/>
      </w:rPr>
    </w:lvl>
    <w:lvl w:ilvl="6" w:tplc="580ADB92">
      <w:numFmt w:val="bullet"/>
      <w:lvlText w:val="•"/>
      <w:lvlJc w:val="left"/>
      <w:pPr>
        <w:ind w:left="5972" w:hanging="336"/>
      </w:pPr>
      <w:rPr>
        <w:rFonts w:hint="default"/>
        <w:lang w:val="zh-TW" w:eastAsia="zh-TW" w:bidi="zh-TW"/>
      </w:rPr>
    </w:lvl>
    <w:lvl w:ilvl="7" w:tplc="0DEC5F26">
      <w:numFmt w:val="bullet"/>
      <w:lvlText w:val="•"/>
      <w:lvlJc w:val="left"/>
      <w:pPr>
        <w:ind w:left="7050" w:hanging="336"/>
      </w:pPr>
      <w:rPr>
        <w:rFonts w:hint="default"/>
        <w:lang w:val="zh-TW" w:eastAsia="zh-TW" w:bidi="zh-TW"/>
      </w:rPr>
    </w:lvl>
    <w:lvl w:ilvl="8" w:tplc="975AD14C">
      <w:numFmt w:val="bullet"/>
      <w:lvlText w:val="•"/>
      <w:lvlJc w:val="left"/>
      <w:pPr>
        <w:ind w:left="8128" w:hanging="336"/>
      </w:pPr>
      <w:rPr>
        <w:rFonts w:hint="default"/>
        <w:lang w:val="zh-TW" w:eastAsia="zh-TW" w:bidi="zh-TW"/>
      </w:rPr>
    </w:lvl>
  </w:abstractNum>
  <w:abstractNum w:abstractNumId="5">
    <w:nsid w:val="3BB00807"/>
    <w:multiLevelType w:val="hybridMultilevel"/>
    <w:tmpl w:val="883E4D32"/>
    <w:lvl w:ilvl="0" w:tplc="7A28E73C">
      <w:start w:val="1"/>
      <w:numFmt w:val="upperRoman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F01451"/>
    <w:multiLevelType w:val="hybridMultilevel"/>
    <w:tmpl w:val="B5C242B8"/>
    <w:lvl w:ilvl="0" w:tplc="F0BA9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DB5B30"/>
    <w:multiLevelType w:val="hybridMultilevel"/>
    <w:tmpl w:val="6B4E2916"/>
    <w:lvl w:ilvl="0" w:tplc="9ADEA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E24BA3"/>
    <w:multiLevelType w:val="hybridMultilevel"/>
    <w:tmpl w:val="F79CB7EC"/>
    <w:lvl w:ilvl="0" w:tplc="5F9C5F60">
      <w:start w:val="1"/>
      <w:numFmt w:val="decimal"/>
      <w:lvlText w:val="%1."/>
      <w:lvlJc w:val="left"/>
      <w:pPr>
        <w:ind w:left="1390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zh-TW" w:eastAsia="zh-TW" w:bidi="zh-TW"/>
      </w:rPr>
    </w:lvl>
    <w:lvl w:ilvl="1" w:tplc="67465086">
      <w:start w:val="1"/>
      <w:numFmt w:val="decimal"/>
      <w:lvlText w:val="(%2)"/>
      <w:lvlJc w:val="left"/>
      <w:pPr>
        <w:ind w:left="1568" w:hanging="32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2" w:tplc="AECEBA72">
      <w:numFmt w:val="bullet"/>
      <w:lvlText w:val="•"/>
      <w:lvlJc w:val="left"/>
      <w:pPr>
        <w:ind w:left="2529" w:hanging="322"/>
      </w:pPr>
      <w:rPr>
        <w:rFonts w:hint="default"/>
        <w:lang w:val="zh-TW" w:eastAsia="zh-TW" w:bidi="zh-TW"/>
      </w:rPr>
    </w:lvl>
    <w:lvl w:ilvl="3" w:tplc="527CDFF8">
      <w:numFmt w:val="bullet"/>
      <w:lvlText w:val="•"/>
      <w:lvlJc w:val="left"/>
      <w:pPr>
        <w:ind w:left="3498" w:hanging="322"/>
      </w:pPr>
      <w:rPr>
        <w:rFonts w:hint="default"/>
        <w:lang w:val="zh-TW" w:eastAsia="zh-TW" w:bidi="zh-TW"/>
      </w:rPr>
    </w:lvl>
    <w:lvl w:ilvl="4" w:tplc="DC3C658A">
      <w:numFmt w:val="bullet"/>
      <w:lvlText w:val="•"/>
      <w:lvlJc w:val="left"/>
      <w:pPr>
        <w:ind w:left="4468" w:hanging="322"/>
      </w:pPr>
      <w:rPr>
        <w:rFonts w:hint="default"/>
        <w:lang w:val="zh-TW" w:eastAsia="zh-TW" w:bidi="zh-TW"/>
      </w:rPr>
    </w:lvl>
    <w:lvl w:ilvl="5" w:tplc="F15E4DBA">
      <w:numFmt w:val="bullet"/>
      <w:lvlText w:val="•"/>
      <w:lvlJc w:val="left"/>
      <w:pPr>
        <w:ind w:left="5437" w:hanging="322"/>
      </w:pPr>
      <w:rPr>
        <w:rFonts w:hint="default"/>
        <w:lang w:val="zh-TW" w:eastAsia="zh-TW" w:bidi="zh-TW"/>
      </w:rPr>
    </w:lvl>
    <w:lvl w:ilvl="6" w:tplc="27FA15AE">
      <w:numFmt w:val="bullet"/>
      <w:lvlText w:val="•"/>
      <w:lvlJc w:val="left"/>
      <w:pPr>
        <w:ind w:left="6406" w:hanging="322"/>
      </w:pPr>
      <w:rPr>
        <w:rFonts w:hint="default"/>
        <w:lang w:val="zh-TW" w:eastAsia="zh-TW" w:bidi="zh-TW"/>
      </w:rPr>
    </w:lvl>
    <w:lvl w:ilvl="7" w:tplc="FB8CC812">
      <w:numFmt w:val="bullet"/>
      <w:lvlText w:val="•"/>
      <w:lvlJc w:val="left"/>
      <w:pPr>
        <w:ind w:left="7376" w:hanging="322"/>
      </w:pPr>
      <w:rPr>
        <w:rFonts w:hint="default"/>
        <w:lang w:val="zh-TW" w:eastAsia="zh-TW" w:bidi="zh-TW"/>
      </w:rPr>
    </w:lvl>
    <w:lvl w:ilvl="8" w:tplc="DB7235EA">
      <w:numFmt w:val="bullet"/>
      <w:lvlText w:val="•"/>
      <w:lvlJc w:val="left"/>
      <w:pPr>
        <w:ind w:left="8345" w:hanging="322"/>
      </w:pPr>
      <w:rPr>
        <w:rFonts w:hint="default"/>
        <w:lang w:val="zh-TW" w:eastAsia="zh-TW" w:bidi="zh-TW"/>
      </w:rPr>
    </w:lvl>
  </w:abstractNum>
  <w:abstractNum w:abstractNumId="9">
    <w:nsid w:val="453F547B"/>
    <w:multiLevelType w:val="hybridMultilevel"/>
    <w:tmpl w:val="4AF04D86"/>
    <w:lvl w:ilvl="0" w:tplc="9FAC20C8">
      <w:start w:val="1"/>
      <w:numFmt w:val="decimal"/>
      <w:lvlText w:val="(%1)"/>
      <w:lvlJc w:val="left"/>
      <w:pPr>
        <w:ind w:left="1457" w:hanging="322"/>
      </w:pPr>
      <w:rPr>
        <w:rFonts w:ascii="Times New Roman" w:eastAsiaTheme="minorEastAsia" w:hAnsi="Times New Roman" w:cs="Times New Roman"/>
        <w:color w:val="FF0000"/>
        <w:spacing w:val="0"/>
        <w:w w:val="99"/>
        <w:sz w:val="24"/>
        <w:szCs w:val="24"/>
        <w:lang w:val="zh-TW" w:eastAsia="zh-TW" w:bidi="zh-TW"/>
      </w:rPr>
    </w:lvl>
    <w:lvl w:ilvl="1" w:tplc="9DDC675C">
      <w:numFmt w:val="bullet"/>
      <w:lvlText w:val="•"/>
      <w:lvlJc w:val="left"/>
      <w:pPr>
        <w:ind w:left="2328" w:hanging="322"/>
      </w:pPr>
      <w:rPr>
        <w:rFonts w:hint="default"/>
        <w:lang w:val="zh-TW" w:eastAsia="zh-TW" w:bidi="zh-TW"/>
      </w:rPr>
    </w:lvl>
    <w:lvl w:ilvl="2" w:tplc="93324884">
      <w:numFmt w:val="bullet"/>
      <w:lvlText w:val="•"/>
      <w:lvlJc w:val="left"/>
      <w:pPr>
        <w:ind w:left="3196" w:hanging="322"/>
      </w:pPr>
      <w:rPr>
        <w:rFonts w:hint="default"/>
        <w:lang w:val="zh-TW" w:eastAsia="zh-TW" w:bidi="zh-TW"/>
      </w:rPr>
    </w:lvl>
    <w:lvl w:ilvl="3" w:tplc="6472CF08">
      <w:numFmt w:val="bullet"/>
      <w:lvlText w:val="•"/>
      <w:lvlJc w:val="left"/>
      <w:pPr>
        <w:ind w:left="4065" w:hanging="322"/>
      </w:pPr>
      <w:rPr>
        <w:rFonts w:hint="default"/>
        <w:lang w:val="zh-TW" w:eastAsia="zh-TW" w:bidi="zh-TW"/>
      </w:rPr>
    </w:lvl>
    <w:lvl w:ilvl="4" w:tplc="FB8A667E">
      <w:numFmt w:val="bullet"/>
      <w:lvlText w:val="•"/>
      <w:lvlJc w:val="left"/>
      <w:pPr>
        <w:ind w:left="4933" w:hanging="322"/>
      </w:pPr>
      <w:rPr>
        <w:rFonts w:hint="default"/>
        <w:lang w:val="zh-TW" w:eastAsia="zh-TW" w:bidi="zh-TW"/>
      </w:rPr>
    </w:lvl>
    <w:lvl w:ilvl="5" w:tplc="4DB45B1A">
      <w:numFmt w:val="bullet"/>
      <w:lvlText w:val="•"/>
      <w:lvlJc w:val="left"/>
      <w:pPr>
        <w:ind w:left="5802" w:hanging="322"/>
      </w:pPr>
      <w:rPr>
        <w:rFonts w:hint="default"/>
        <w:lang w:val="zh-TW" w:eastAsia="zh-TW" w:bidi="zh-TW"/>
      </w:rPr>
    </w:lvl>
    <w:lvl w:ilvl="6" w:tplc="9220518C">
      <w:numFmt w:val="bullet"/>
      <w:lvlText w:val="•"/>
      <w:lvlJc w:val="left"/>
      <w:pPr>
        <w:ind w:left="6670" w:hanging="322"/>
      </w:pPr>
      <w:rPr>
        <w:rFonts w:hint="default"/>
        <w:lang w:val="zh-TW" w:eastAsia="zh-TW" w:bidi="zh-TW"/>
      </w:rPr>
    </w:lvl>
    <w:lvl w:ilvl="7" w:tplc="C7DE050A">
      <w:numFmt w:val="bullet"/>
      <w:lvlText w:val="•"/>
      <w:lvlJc w:val="left"/>
      <w:pPr>
        <w:ind w:left="7538" w:hanging="322"/>
      </w:pPr>
      <w:rPr>
        <w:rFonts w:hint="default"/>
        <w:lang w:val="zh-TW" w:eastAsia="zh-TW" w:bidi="zh-TW"/>
      </w:rPr>
    </w:lvl>
    <w:lvl w:ilvl="8" w:tplc="A9464C24">
      <w:numFmt w:val="bullet"/>
      <w:lvlText w:val="•"/>
      <w:lvlJc w:val="left"/>
      <w:pPr>
        <w:ind w:left="8407" w:hanging="322"/>
      </w:pPr>
      <w:rPr>
        <w:rFonts w:hint="default"/>
        <w:lang w:val="zh-TW" w:eastAsia="zh-TW" w:bidi="zh-TW"/>
      </w:rPr>
    </w:lvl>
  </w:abstractNum>
  <w:abstractNum w:abstractNumId="10">
    <w:nsid w:val="45871279"/>
    <w:multiLevelType w:val="hybridMultilevel"/>
    <w:tmpl w:val="E3A6144E"/>
    <w:lvl w:ilvl="0" w:tplc="693C7A9A">
      <w:start w:val="1"/>
      <w:numFmt w:val="upperRoman"/>
      <w:lvlText w:val="%1."/>
      <w:lvlJc w:val="left"/>
      <w:pPr>
        <w:ind w:left="1333" w:hanging="19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D9BEEFFE">
      <w:start w:val="1"/>
      <w:numFmt w:val="upperRoman"/>
      <w:lvlText w:val="(%2)"/>
      <w:lvlJc w:val="left"/>
      <w:pPr>
        <w:ind w:left="1765" w:hanging="43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zh-TW" w:eastAsia="zh-TW" w:bidi="zh-TW"/>
      </w:rPr>
    </w:lvl>
    <w:lvl w:ilvl="2" w:tplc="795E6876">
      <w:numFmt w:val="bullet"/>
      <w:lvlText w:val="•"/>
      <w:lvlJc w:val="left"/>
      <w:pPr>
        <w:ind w:left="2707" w:hanging="432"/>
      </w:pPr>
      <w:rPr>
        <w:rFonts w:hint="default"/>
        <w:lang w:val="zh-TW" w:eastAsia="zh-TW" w:bidi="zh-TW"/>
      </w:rPr>
    </w:lvl>
    <w:lvl w:ilvl="3" w:tplc="CDB08A42">
      <w:numFmt w:val="bullet"/>
      <w:lvlText w:val="•"/>
      <w:lvlJc w:val="left"/>
      <w:pPr>
        <w:ind w:left="3654" w:hanging="432"/>
      </w:pPr>
      <w:rPr>
        <w:rFonts w:hint="default"/>
        <w:lang w:val="zh-TW" w:eastAsia="zh-TW" w:bidi="zh-TW"/>
      </w:rPr>
    </w:lvl>
    <w:lvl w:ilvl="4" w:tplc="AEF68D00">
      <w:numFmt w:val="bullet"/>
      <w:lvlText w:val="•"/>
      <w:lvlJc w:val="left"/>
      <w:pPr>
        <w:ind w:left="4601" w:hanging="432"/>
      </w:pPr>
      <w:rPr>
        <w:rFonts w:hint="default"/>
        <w:lang w:val="zh-TW" w:eastAsia="zh-TW" w:bidi="zh-TW"/>
      </w:rPr>
    </w:lvl>
    <w:lvl w:ilvl="5" w:tplc="CBBC7010">
      <w:numFmt w:val="bullet"/>
      <w:lvlText w:val="•"/>
      <w:lvlJc w:val="left"/>
      <w:pPr>
        <w:ind w:left="5548" w:hanging="432"/>
      </w:pPr>
      <w:rPr>
        <w:rFonts w:hint="default"/>
        <w:lang w:val="zh-TW" w:eastAsia="zh-TW" w:bidi="zh-TW"/>
      </w:rPr>
    </w:lvl>
    <w:lvl w:ilvl="6" w:tplc="B2D88B52">
      <w:numFmt w:val="bullet"/>
      <w:lvlText w:val="•"/>
      <w:lvlJc w:val="left"/>
      <w:pPr>
        <w:ind w:left="6495" w:hanging="432"/>
      </w:pPr>
      <w:rPr>
        <w:rFonts w:hint="default"/>
        <w:lang w:val="zh-TW" w:eastAsia="zh-TW" w:bidi="zh-TW"/>
      </w:rPr>
    </w:lvl>
    <w:lvl w:ilvl="7" w:tplc="608C4994">
      <w:numFmt w:val="bullet"/>
      <w:lvlText w:val="•"/>
      <w:lvlJc w:val="left"/>
      <w:pPr>
        <w:ind w:left="7442" w:hanging="432"/>
      </w:pPr>
      <w:rPr>
        <w:rFonts w:hint="default"/>
        <w:lang w:val="zh-TW" w:eastAsia="zh-TW" w:bidi="zh-TW"/>
      </w:rPr>
    </w:lvl>
    <w:lvl w:ilvl="8" w:tplc="10F863CC">
      <w:numFmt w:val="bullet"/>
      <w:lvlText w:val="•"/>
      <w:lvlJc w:val="left"/>
      <w:pPr>
        <w:ind w:left="8389" w:hanging="432"/>
      </w:pPr>
      <w:rPr>
        <w:rFonts w:hint="default"/>
        <w:lang w:val="zh-TW" w:eastAsia="zh-TW" w:bidi="zh-TW"/>
      </w:rPr>
    </w:lvl>
  </w:abstractNum>
  <w:abstractNum w:abstractNumId="11">
    <w:nsid w:val="4611328D"/>
    <w:multiLevelType w:val="hybridMultilevel"/>
    <w:tmpl w:val="FEA81782"/>
    <w:lvl w:ilvl="0" w:tplc="1D489274">
      <w:start w:val="1"/>
      <w:numFmt w:val="upperRoman"/>
      <w:lvlText w:val="%1."/>
      <w:lvlJc w:val="left"/>
      <w:pPr>
        <w:ind w:left="1457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zh-TW" w:eastAsia="zh-TW" w:bidi="zh-TW"/>
      </w:rPr>
    </w:lvl>
    <w:lvl w:ilvl="1" w:tplc="01D6E558">
      <w:numFmt w:val="bullet"/>
      <w:lvlText w:val="•"/>
      <w:lvlJc w:val="left"/>
      <w:pPr>
        <w:ind w:left="2342" w:hanging="351"/>
      </w:pPr>
      <w:rPr>
        <w:rFonts w:hint="default"/>
        <w:lang w:val="zh-TW" w:eastAsia="zh-TW" w:bidi="zh-TW"/>
      </w:rPr>
    </w:lvl>
    <w:lvl w:ilvl="2" w:tplc="278A1C52">
      <w:numFmt w:val="bullet"/>
      <w:lvlText w:val="•"/>
      <w:lvlJc w:val="left"/>
      <w:pPr>
        <w:ind w:left="3224" w:hanging="351"/>
      </w:pPr>
      <w:rPr>
        <w:rFonts w:hint="default"/>
        <w:lang w:val="zh-TW" w:eastAsia="zh-TW" w:bidi="zh-TW"/>
      </w:rPr>
    </w:lvl>
    <w:lvl w:ilvl="3" w:tplc="F93E820E">
      <w:numFmt w:val="bullet"/>
      <w:lvlText w:val="•"/>
      <w:lvlJc w:val="left"/>
      <w:pPr>
        <w:ind w:left="4107" w:hanging="351"/>
      </w:pPr>
      <w:rPr>
        <w:rFonts w:hint="default"/>
        <w:lang w:val="zh-TW" w:eastAsia="zh-TW" w:bidi="zh-TW"/>
      </w:rPr>
    </w:lvl>
    <w:lvl w:ilvl="4" w:tplc="D5D6EBD0">
      <w:numFmt w:val="bullet"/>
      <w:lvlText w:val="•"/>
      <w:lvlJc w:val="left"/>
      <w:pPr>
        <w:ind w:left="4989" w:hanging="351"/>
      </w:pPr>
      <w:rPr>
        <w:rFonts w:hint="default"/>
        <w:lang w:val="zh-TW" w:eastAsia="zh-TW" w:bidi="zh-TW"/>
      </w:rPr>
    </w:lvl>
    <w:lvl w:ilvl="5" w:tplc="3CA852F0">
      <w:numFmt w:val="bullet"/>
      <w:lvlText w:val="•"/>
      <w:lvlJc w:val="left"/>
      <w:pPr>
        <w:ind w:left="5872" w:hanging="351"/>
      </w:pPr>
      <w:rPr>
        <w:rFonts w:hint="default"/>
        <w:lang w:val="zh-TW" w:eastAsia="zh-TW" w:bidi="zh-TW"/>
      </w:rPr>
    </w:lvl>
    <w:lvl w:ilvl="6" w:tplc="2068B4DC">
      <w:numFmt w:val="bullet"/>
      <w:lvlText w:val="•"/>
      <w:lvlJc w:val="left"/>
      <w:pPr>
        <w:ind w:left="6754" w:hanging="351"/>
      </w:pPr>
      <w:rPr>
        <w:rFonts w:hint="default"/>
        <w:lang w:val="zh-TW" w:eastAsia="zh-TW" w:bidi="zh-TW"/>
      </w:rPr>
    </w:lvl>
    <w:lvl w:ilvl="7" w:tplc="ECC26844">
      <w:numFmt w:val="bullet"/>
      <w:lvlText w:val="•"/>
      <w:lvlJc w:val="left"/>
      <w:pPr>
        <w:ind w:left="7636" w:hanging="351"/>
      </w:pPr>
      <w:rPr>
        <w:rFonts w:hint="default"/>
        <w:lang w:val="zh-TW" w:eastAsia="zh-TW" w:bidi="zh-TW"/>
      </w:rPr>
    </w:lvl>
    <w:lvl w:ilvl="8" w:tplc="57E6947C">
      <w:numFmt w:val="bullet"/>
      <w:lvlText w:val="•"/>
      <w:lvlJc w:val="left"/>
      <w:pPr>
        <w:ind w:left="8519" w:hanging="351"/>
      </w:pPr>
      <w:rPr>
        <w:rFonts w:hint="default"/>
        <w:lang w:val="zh-TW" w:eastAsia="zh-TW" w:bidi="zh-TW"/>
      </w:rPr>
    </w:lvl>
  </w:abstractNum>
  <w:abstractNum w:abstractNumId="12">
    <w:nsid w:val="498A0789"/>
    <w:multiLevelType w:val="hybridMultilevel"/>
    <w:tmpl w:val="7F8203B8"/>
    <w:lvl w:ilvl="0" w:tplc="067AD182">
      <w:start w:val="1"/>
      <w:numFmt w:val="upperRoman"/>
      <w:lvlText w:val="%1."/>
      <w:lvlJc w:val="left"/>
      <w:pPr>
        <w:ind w:left="1347" w:hanging="19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E4E0F6D4">
      <w:numFmt w:val="bullet"/>
      <w:lvlText w:val="•"/>
      <w:lvlJc w:val="left"/>
      <w:pPr>
        <w:ind w:left="2234" w:hanging="197"/>
      </w:pPr>
      <w:rPr>
        <w:rFonts w:hint="default"/>
        <w:lang w:val="zh-TW" w:eastAsia="zh-TW" w:bidi="zh-TW"/>
      </w:rPr>
    </w:lvl>
    <w:lvl w:ilvl="2" w:tplc="E08AB792">
      <w:numFmt w:val="bullet"/>
      <w:lvlText w:val="•"/>
      <w:lvlJc w:val="left"/>
      <w:pPr>
        <w:ind w:left="3128" w:hanging="197"/>
      </w:pPr>
      <w:rPr>
        <w:rFonts w:hint="default"/>
        <w:lang w:val="zh-TW" w:eastAsia="zh-TW" w:bidi="zh-TW"/>
      </w:rPr>
    </w:lvl>
    <w:lvl w:ilvl="3" w:tplc="E7BA8C36">
      <w:numFmt w:val="bullet"/>
      <w:lvlText w:val="•"/>
      <w:lvlJc w:val="left"/>
      <w:pPr>
        <w:ind w:left="4023" w:hanging="197"/>
      </w:pPr>
      <w:rPr>
        <w:rFonts w:hint="default"/>
        <w:lang w:val="zh-TW" w:eastAsia="zh-TW" w:bidi="zh-TW"/>
      </w:rPr>
    </w:lvl>
    <w:lvl w:ilvl="4" w:tplc="5F0CAE9C">
      <w:numFmt w:val="bullet"/>
      <w:lvlText w:val="•"/>
      <w:lvlJc w:val="left"/>
      <w:pPr>
        <w:ind w:left="4917" w:hanging="197"/>
      </w:pPr>
      <w:rPr>
        <w:rFonts w:hint="default"/>
        <w:lang w:val="zh-TW" w:eastAsia="zh-TW" w:bidi="zh-TW"/>
      </w:rPr>
    </w:lvl>
    <w:lvl w:ilvl="5" w:tplc="1CCC23CC">
      <w:numFmt w:val="bullet"/>
      <w:lvlText w:val="•"/>
      <w:lvlJc w:val="left"/>
      <w:pPr>
        <w:ind w:left="5812" w:hanging="197"/>
      </w:pPr>
      <w:rPr>
        <w:rFonts w:hint="default"/>
        <w:lang w:val="zh-TW" w:eastAsia="zh-TW" w:bidi="zh-TW"/>
      </w:rPr>
    </w:lvl>
    <w:lvl w:ilvl="6" w:tplc="C5F60CB6">
      <w:numFmt w:val="bullet"/>
      <w:lvlText w:val="•"/>
      <w:lvlJc w:val="left"/>
      <w:pPr>
        <w:ind w:left="6706" w:hanging="197"/>
      </w:pPr>
      <w:rPr>
        <w:rFonts w:hint="default"/>
        <w:lang w:val="zh-TW" w:eastAsia="zh-TW" w:bidi="zh-TW"/>
      </w:rPr>
    </w:lvl>
    <w:lvl w:ilvl="7" w:tplc="E40C4AC6">
      <w:numFmt w:val="bullet"/>
      <w:lvlText w:val="•"/>
      <w:lvlJc w:val="left"/>
      <w:pPr>
        <w:ind w:left="7600" w:hanging="197"/>
      </w:pPr>
      <w:rPr>
        <w:rFonts w:hint="default"/>
        <w:lang w:val="zh-TW" w:eastAsia="zh-TW" w:bidi="zh-TW"/>
      </w:rPr>
    </w:lvl>
    <w:lvl w:ilvl="8" w:tplc="179AF0F4">
      <w:numFmt w:val="bullet"/>
      <w:lvlText w:val="•"/>
      <w:lvlJc w:val="left"/>
      <w:pPr>
        <w:ind w:left="8495" w:hanging="197"/>
      </w:pPr>
      <w:rPr>
        <w:rFonts w:hint="default"/>
        <w:lang w:val="zh-TW" w:eastAsia="zh-TW" w:bidi="zh-TW"/>
      </w:rPr>
    </w:lvl>
  </w:abstractNum>
  <w:abstractNum w:abstractNumId="13">
    <w:nsid w:val="4AB71ADD"/>
    <w:multiLevelType w:val="hybridMultilevel"/>
    <w:tmpl w:val="AAE6D812"/>
    <w:lvl w:ilvl="0" w:tplc="DEB2D98E">
      <w:start w:val="1"/>
      <w:numFmt w:val="upperRoman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B11A38"/>
    <w:multiLevelType w:val="hybridMultilevel"/>
    <w:tmpl w:val="E18A111C"/>
    <w:lvl w:ilvl="0" w:tplc="7C207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0C5BDC"/>
    <w:multiLevelType w:val="hybridMultilevel"/>
    <w:tmpl w:val="AEC8AD20"/>
    <w:lvl w:ilvl="0" w:tplc="3A8A17D4">
      <w:start w:val="1"/>
      <w:numFmt w:val="upperRoman"/>
      <w:lvlText w:val="%1."/>
      <w:lvlJc w:val="left"/>
      <w:pPr>
        <w:ind w:left="1429" w:hanging="32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zh-TW" w:eastAsia="zh-TW" w:bidi="zh-TW"/>
      </w:rPr>
    </w:lvl>
    <w:lvl w:ilvl="1" w:tplc="69568D06">
      <w:numFmt w:val="bullet"/>
      <w:lvlText w:val="•"/>
      <w:lvlJc w:val="left"/>
      <w:pPr>
        <w:ind w:left="2306" w:hanging="322"/>
      </w:pPr>
      <w:rPr>
        <w:rFonts w:hint="default"/>
        <w:lang w:val="zh-TW" w:eastAsia="zh-TW" w:bidi="zh-TW"/>
      </w:rPr>
    </w:lvl>
    <w:lvl w:ilvl="2" w:tplc="86B693DA">
      <w:numFmt w:val="bullet"/>
      <w:lvlText w:val="•"/>
      <w:lvlJc w:val="left"/>
      <w:pPr>
        <w:ind w:left="3192" w:hanging="322"/>
      </w:pPr>
      <w:rPr>
        <w:rFonts w:hint="default"/>
        <w:lang w:val="zh-TW" w:eastAsia="zh-TW" w:bidi="zh-TW"/>
      </w:rPr>
    </w:lvl>
    <w:lvl w:ilvl="3" w:tplc="B0F2C626">
      <w:numFmt w:val="bullet"/>
      <w:lvlText w:val="•"/>
      <w:lvlJc w:val="left"/>
      <w:pPr>
        <w:ind w:left="4079" w:hanging="322"/>
      </w:pPr>
      <w:rPr>
        <w:rFonts w:hint="default"/>
        <w:lang w:val="zh-TW" w:eastAsia="zh-TW" w:bidi="zh-TW"/>
      </w:rPr>
    </w:lvl>
    <w:lvl w:ilvl="4" w:tplc="28FCCAFE">
      <w:numFmt w:val="bullet"/>
      <w:lvlText w:val="•"/>
      <w:lvlJc w:val="left"/>
      <w:pPr>
        <w:ind w:left="4965" w:hanging="322"/>
      </w:pPr>
      <w:rPr>
        <w:rFonts w:hint="default"/>
        <w:lang w:val="zh-TW" w:eastAsia="zh-TW" w:bidi="zh-TW"/>
      </w:rPr>
    </w:lvl>
    <w:lvl w:ilvl="5" w:tplc="2CFE7136">
      <w:numFmt w:val="bullet"/>
      <w:lvlText w:val="•"/>
      <w:lvlJc w:val="left"/>
      <w:pPr>
        <w:ind w:left="5852" w:hanging="322"/>
      </w:pPr>
      <w:rPr>
        <w:rFonts w:hint="default"/>
        <w:lang w:val="zh-TW" w:eastAsia="zh-TW" w:bidi="zh-TW"/>
      </w:rPr>
    </w:lvl>
    <w:lvl w:ilvl="6" w:tplc="840C2D68">
      <w:numFmt w:val="bullet"/>
      <w:lvlText w:val="•"/>
      <w:lvlJc w:val="left"/>
      <w:pPr>
        <w:ind w:left="6738" w:hanging="322"/>
      </w:pPr>
      <w:rPr>
        <w:rFonts w:hint="default"/>
        <w:lang w:val="zh-TW" w:eastAsia="zh-TW" w:bidi="zh-TW"/>
      </w:rPr>
    </w:lvl>
    <w:lvl w:ilvl="7" w:tplc="409E7EB4">
      <w:numFmt w:val="bullet"/>
      <w:lvlText w:val="•"/>
      <w:lvlJc w:val="left"/>
      <w:pPr>
        <w:ind w:left="7624" w:hanging="322"/>
      </w:pPr>
      <w:rPr>
        <w:rFonts w:hint="default"/>
        <w:lang w:val="zh-TW" w:eastAsia="zh-TW" w:bidi="zh-TW"/>
      </w:rPr>
    </w:lvl>
    <w:lvl w:ilvl="8" w:tplc="1DFC9A3E">
      <w:numFmt w:val="bullet"/>
      <w:lvlText w:val="•"/>
      <w:lvlJc w:val="left"/>
      <w:pPr>
        <w:ind w:left="8511" w:hanging="322"/>
      </w:pPr>
      <w:rPr>
        <w:rFonts w:hint="default"/>
        <w:lang w:val="zh-TW" w:eastAsia="zh-TW" w:bidi="zh-TW"/>
      </w:rPr>
    </w:lvl>
  </w:abstractNum>
  <w:abstractNum w:abstractNumId="16">
    <w:nsid w:val="6931545F"/>
    <w:multiLevelType w:val="hybridMultilevel"/>
    <w:tmpl w:val="0CB24F72"/>
    <w:lvl w:ilvl="0" w:tplc="44643FE0">
      <w:start w:val="1"/>
      <w:numFmt w:val="upperRoman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zh-TW" w:eastAsia="zh-TW" w:bidi="zh-TW"/>
      </w:rPr>
    </w:lvl>
    <w:lvl w:ilvl="1" w:tplc="D48EFE06">
      <w:numFmt w:val="bullet"/>
      <w:lvlText w:val="•"/>
      <w:lvlJc w:val="left"/>
      <w:pPr>
        <w:ind w:left="2270" w:hanging="240"/>
      </w:pPr>
      <w:rPr>
        <w:rFonts w:hint="default"/>
        <w:lang w:val="zh-TW" w:eastAsia="zh-TW" w:bidi="zh-TW"/>
      </w:rPr>
    </w:lvl>
    <w:lvl w:ilvl="2" w:tplc="DD6874FA">
      <w:numFmt w:val="bullet"/>
      <w:lvlText w:val="•"/>
      <w:lvlJc w:val="left"/>
      <w:pPr>
        <w:ind w:left="3160" w:hanging="240"/>
      </w:pPr>
      <w:rPr>
        <w:rFonts w:hint="default"/>
        <w:lang w:val="zh-TW" w:eastAsia="zh-TW" w:bidi="zh-TW"/>
      </w:rPr>
    </w:lvl>
    <w:lvl w:ilvl="3" w:tplc="F872C1FE">
      <w:numFmt w:val="bullet"/>
      <w:lvlText w:val="•"/>
      <w:lvlJc w:val="left"/>
      <w:pPr>
        <w:ind w:left="4051" w:hanging="240"/>
      </w:pPr>
      <w:rPr>
        <w:rFonts w:hint="default"/>
        <w:lang w:val="zh-TW" w:eastAsia="zh-TW" w:bidi="zh-TW"/>
      </w:rPr>
    </w:lvl>
    <w:lvl w:ilvl="4" w:tplc="D0DC0F9E">
      <w:numFmt w:val="bullet"/>
      <w:lvlText w:val="•"/>
      <w:lvlJc w:val="left"/>
      <w:pPr>
        <w:ind w:left="4941" w:hanging="240"/>
      </w:pPr>
      <w:rPr>
        <w:rFonts w:hint="default"/>
        <w:lang w:val="zh-TW" w:eastAsia="zh-TW" w:bidi="zh-TW"/>
      </w:rPr>
    </w:lvl>
    <w:lvl w:ilvl="5" w:tplc="643A9228">
      <w:numFmt w:val="bullet"/>
      <w:lvlText w:val="•"/>
      <w:lvlJc w:val="left"/>
      <w:pPr>
        <w:ind w:left="5832" w:hanging="240"/>
      </w:pPr>
      <w:rPr>
        <w:rFonts w:hint="default"/>
        <w:lang w:val="zh-TW" w:eastAsia="zh-TW" w:bidi="zh-TW"/>
      </w:rPr>
    </w:lvl>
    <w:lvl w:ilvl="6" w:tplc="A4D62540">
      <w:numFmt w:val="bullet"/>
      <w:lvlText w:val="•"/>
      <w:lvlJc w:val="left"/>
      <w:pPr>
        <w:ind w:left="6722" w:hanging="240"/>
      </w:pPr>
      <w:rPr>
        <w:rFonts w:hint="default"/>
        <w:lang w:val="zh-TW" w:eastAsia="zh-TW" w:bidi="zh-TW"/>
      </w:rPr>
    </w:lvl>
    <w:lvl w:ilvl="7" w:tplc="6400D220">
      <w:numFmt w:val="bullet"/>
      <w:lvlText w:val="•"/>
      <w:lvlJc w:val="left"/>
      <w:pPr>
        <w:ind w:left="7612" w:hanging="240"/>
      </w:pPr>
      <w:rPr>
        <w:rFonts w:hint="default"/>
        <w:lang w:val="zh-TW" w:eastAsia="zh-TW" w:bidi="zh-TW"/>
      </w:rPr>
    </w:lvl>
    <w:lvl w:ilvl="8" w:tplc="A5925614">
      <w:numFmt w:val="bullet"/>
      <w:lvlText w:val="•"/>
      <w:lvlJc w:val="left"/>
      <w:pPr>
        <w:ind w:left="8503" w:hanging="240"/>
      </w:pPr>
      <w:rPr>
        <w:rFonts w:hint="default"/>
        <w:lang w:val="zh-TW" w:eastAsia="zh-TW" w:bidi="zh-TW"/>
      </w:rPr>
    </w:lvl>
  </w:abstractNum>
  <w:abstractNum w:abstractNumId="17">
    <w:nsid w:val="70391C07"/>
    <w:multiLevelType w:val="hybridMultilevel"/>
    <w:tmpl w:val="FD462C26"/>
    <w:lvl w:ilvl="0" w:tplc="14FC4A1C">
      <w:start w:val="1"/>
      <w:numFmt w:val="upperRoman"/>
      <w:lvlText w:val="(%1)"/>
      <w:lvlJc w:val="left"/>
      <w:pPr>
        <w:ind w:left="1640" w:hanging="519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zh-TW" w:eastAsia="zh-TW" w:bidi="zh-TW"/>
      </w:rPr>
    </w:lvl>
    <w:lvl w:ilvl="1" w:tplc="A0F42610">
      <w:numFmt w:val="bullet"/>
      <w:lvlText w:val="•"/>
      <w:lvlJc w:val="left"/>
      <w:pPr>
        <w:ind w:left="2504" w:hanging="519"/>
      </w:pPr>
      <w:rPr>
        <w:rFonts w:hint="default"/>
        <w:lang w:val="zh-TW" w:eastAsia="zh-TW" w:bidi="zh-TW"/>
      </w:rPr>
    </w:lvl>
    <w:lvl w:ilvl="2" w:tplc="91D4135C">
      <w:numFmt w:val="bullet"/>
      <w:lvlText w:val="•"/>
      <w:lvlJc w:val="left"/>
      <w:pPr>
        <w:ind w:left="3368" w:hanging="519"/>
      </w:pPr>
      <w:rPr>
        <w:rFonts w:hint="default"/>
        <w:lang w:val="zh-TW" w:eastAsia="zh-TW" w:bidi="zh-TW"/>
      </w:rPr>
    </w:lvl>
    <w:lvl w:ilvl="3" w:tplc="ED72CBA6">
      <w:numFmt w:val="bullet"/>
      <w:lvlText w:val="•"/>
      <w:lvlJc w:val="left"/>
      <w:pPr>
        <w:ind w:left="4233" w:hanging="519"/>
      </w:pPr>
      <w:rPr>
        <w:rFonts w:hint="default"/>
        <w:lang w:val="zh-TW" w:eastAsia="zh-TW" w:bidi="zh-TW"/>
      </w:rPr>
    </w:lvl>
    <w:lvl w:ilvl="4" w:tplc="139E020E">
      <w:numFmt w:val="bullet"/>
      <w:lvlText w:val="•"/>
      <w:lvlJc w:val="left"/>
      <w:pPr>
        <w:ind w:left="5097" w:hanging="519"/>
      </w:pPr>
      <w:rPr>
        <w:rFonts w:hint="default"/>
        <w:lang w:val="zh-TW" w:eastAsia="zh-TW" w:bidi="zh-TW"/>
      </w:rPr>
    </w:lvl>
    <w:lvl w:ilvl="5" w:tplc="43AC9648">
      <w:numFmt w:val="bullet"/>
      <w:lvlText w:val="•"/>
      <w:lvlJc w:val="left"/>
      <w:pPr>
        <w:ind w:left="5962" w:hanging="519"/>
      </w:pPr>
      <w:rPr>
        <w:rFonts w:hint="default"/>
        <w:lang w:val="zh-TW" w:eastAsia="zh-TW" w:bidi="zh-TW"/>
      </w:rPr>
    </w:lvl>
    <w:lvl w:ilvl="6" w:tplc="F60CAE66">
      <w:numFmt w:val="bullet"/>
      <w:lvlText w:val="•"/>
      <w:lvlJc w:val="left"/>
      <w:pPr>
        <w:ind w:left="6826" w:hanging="519"/>
      </w:pPr>
      <w:rPr>
        <w:rFonts w:hint="default"/>
        <w:lang w:val="zh-TW" w:eastAsia="zh-TW" w:bidi="zh-TW"/>
      </w:rPr>
    </w:lvl>
    <w:lvl w:ilvl="7" w:tplc="27289116">
      <w:numFmt w:val="bullet"/>
      <w:lvlText w:val="•"/>
      <w:lvlJc w:val="left"/>
      <w:pPr>
        <w:ind w:left="7690" w:hanging="519"/>
      </w:pPr>
      <w:rPr>
        <w:rFonts w:hint="default"/>
        <w:lang w:val="zh-TW" w:eastAsia="zh-TW" w:bidi="zh-TW"/>
      </w:rPr>
    </w:lvl>
    <w:lvl w:ilvl="8" w:tplc="6AACE5EE">
      <w:numFmt w:val="bullet"/>
      <w:lvlText w:val="•"/>
      <w:lvlJc w:val="left"/>
      <w:pPr>
        <w:ind w:left="8555" w:hanging="519"/>
      </w:pPr>
      <w:rPr>
        <w:rFonts w:hint="default"/>
        <w:lang w:val="zh-TW" w:eastAsia="zh-TW" w:bidi="zh-TW"/>
      </w:rPr>
    </w:lvl>
  </w:abstractNum>
  <w:abstractNum w:abstractNumId="18">
    <w:nsid w:val="7DB6759F"/>
    <w:multiLevelType w:val="hybridMultilevel"/>
    <w:tmpl w:val="883E4D32"/>
    <w:lvl w:ilvl="0" w:tplc="7A28E73C">
      <w:start w:val="1"/>
      <w:numFmt w:val="upperRoman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066F52"/>
    <w:multiLevelType w:val="hybridMultilevel"/>
    <w:tmpl w:val="C4B874A2"/>
    <w:lvl w:ilvl="0" w:tplc="D78C8FF6">
      <w:start w:val="1"/>
      <w:numFmt w:val="decimal"/>
      <w:lvlText w:val="(%1)"/>
      <w:lvlJc w:val="left"/>
      <w:pPr>
        <w:ind w:left="1683" w:hanging="35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62BE93DA">
      <w:numFmt w:val="bullet"/>
      <w:lvlText w:val="•"/>
      <w:lvlJc w:val="left"/>
      <w:pPr>
        <w:ind w:left="2540" w:hanging="351"/>
      </w:pPr>
      <w:rPr>
        <w:rFonts w:hint="default"/>
        <w:lang w:val="zh-TW" w:eastAsia="zh-TW" w:bidi="zh-TW"/>
      </w:rPr>
    </w:lvl>
    <w:lvl w:ilvl="2" w:tplc="A470E106">
      <w:numFmt w:val="bullet"/>
      <w:lvlText w:val="•"/>
      <w:lvlJc w:val="left"/>
      <w:pPr>
        <w:ind w:left="3400" w:hanging="351"/>
      </w:pPr>
      <w:rPr>
        <w:rFonts w:hint="default"/>
        <w:lang w:val="zh-TW" w:eastAsia="zh-TW" w:bidi="zh-TW"/>
      </w:rPr>
    </w:lvl>
    <w:lvl w:ilvl="3" w:tplc="366C3ED4">
      <w:numFmt w:val="bullet"/>
      <w:lvlText w:val="•"/>
      <w:lvlJc w:val="left"/>
      <w:pPr>
        <w:ind w:left="4261" w:hanging="351"/>
      </w:pPr>
      <w:rPr>
        <w:rFonts w:hint="default"/>
        <w:lang w:val="zh-TW" w:eastAsia="zh-TW" w:bidi="zh-TW"/>
      </w:rPr>
    </w:lvl>
    <w:lvl w:ilvl="4" w:tplc="A44C9696">
      <w:numFmt w:val="bullet"/>
      <w:lvlText w:val="•"/>
      <w:lvlJc w:val="left"/>
      <w:pPr>
        <w:ind w:left="5121" w:hanging="351"/>
      </w:pPr>
      <w:rPr>
        <w:rFonts w:hint="default"/>
        <w:lang w:val="zh-TW" w:eastAsia="zh-TW" w:bidi="zh-TW"/>
      </w:rPr>
    </w:lvl>
    <w:lvl w:ilvl="5" w:tplc="65F4DFCA">
      <w:numFmt w:val="bullet"/>
      <w:lvlText w:val="•"/>
      <w:lvlJc w:val="left"/>
      <w:pPr>
        <w:ind w:left="5982" w:hanging="351"/>
      </w:pPr>
      <w:rPr>
        <w:rFonts w:hint="default"/>
        <w:lang w:val="zh-TW" w:eastAsia="zh-TW" w:bidi="zh-TW"/>
      </w:rPr>
    </w:lvl>
    <w:lvl w:ilvl="6" w:tplc="DDF21BFC">
      <w:numFmt w:val="bullet"/>
      <w:lvlText w:val="•"/>
      <w:lvlJc w:val="left"/>
      <w:pPr>
        <w:ind w:left="6842" w:hanging="351"/>
      </w:pPr>
      <w:rPr>
        <w:rFonts w:hint="default"/>
        <w:lang w:val="zh-TW" w:eastAsia="zh-TW" w:bidi="zh-TW"/>
      </w:rPr>
    </w:lvl>
    <w:lvl w:ilvl="7" w:tplc="060A1192">
      <w:numFmt w:val="bullet"/>
      <w:lvlText w:val="•"/>
      <w:lvlJc w:val="left"/>
      <w:pPr>
        <w:ind w:left="7702" w:hanging="351"/>
      </w:pPr>
      <w:rPr>
        <w:rFonts w:hint="default"/>
        <w:lang w:val="zh-TW" w:eastAsia="zh-TW" w:bidi="zh-TW"/>
      </w:rPr>
    </w:lvl>
    <w:lvl w:ilvl="8" w:tplc="544A1AA2">
      <w:numFmt w:val="bullet"/>
      <w:lvlText w:val="•"/>
      <w:lvlJc w:val="left"/>
      <w:pPr>
        <w:ind w:left="8563" w:hanging="351"/>
      </w:pPr>
      <w:rPr>
        <w:rFonts w:hint="default"/>
        <w:lang w:val="zh-TW" w:eastAsia="zh-TW" w:bidi="zh-TW"/>
      </w:rPr>
    </w:lvl>
  </w:abstractNum>
  <w:abstractNum w:abstractNumId="20">
    <w:nsid w:val="7E1E0AE4"/>
    <w:multiLevelType w:val="hybridMultilevel"/>
    <w:tmpl w:val="1570D3E2"/>
    <w:lvl w:ilvl="0" w:tplc="1E10D48A">
      <w:start w:val="1"/>
      <w:numFmt w:val="decimal"/>
      <w:lvlText w:val="(%1)"/>
      <w:lvlJc w:val="left"/>
      <w:pPr>
        <w:ind w:left="1611" w:hanging="30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6F34934A">
      <w:numFmt w:val="bullet"/>
      <w:lvlText w:val="•"/>
      <w:lvlJc w:val="left"/>
      <w:pPr>
        <w:ind w:left="2486" w:hanging="308"/>
      </w:pPr>
      <w:rPr>
        <w:rFonts w:hint="default"/>
        <w:lang w:val="zh-TW" w:eastAsia="zh-TW" w:bidi="zh-TW"/>
      </w:rPr>
    </w:lvl>
    <w:lvl w:ilvl="2" w:tplc="1EEA4588">
      <w:numFmt w:val="bullet"/>
      <w:lvlText w:val="•"/>
      <w:lvlJc w:val="left"/>
      <w:pPr>
        <w:ind w:left="3352" w:hanging="308"/>
      </w:pPr>
      <w:rPr>
        <w:rFonts w:hint="default"/>
        <w:lang w:val="zh-TW" w:eastAsia="zh-TW" w:bidi="zh-TW"/>
      </w:rPr>
    </w:lvl>
    <w:lvl w:ilvl="3" w:tplc="D7BA7AA4">
      <w:numFmt w:val="bullet"/>
      <w:lvlText w:val="•"/>
      <w:lvlJc w:val="left"/>
      <w:pPr>
        <w:ind w:left="4219" w:hanging="308"/>
      </w:pPr>
      <w:rPr>
        <w:rFonts w:hint="default"/>
        <w:lang w:val="zh-TW" w:eastAsia="zh-TW" w:bidi="zh-TW"/>
      </w:rPr>
    </w:lvl>
    <w:lvl w:ilvl="4" w:tplc="6AF0E76C">
      <w:numFmt w:val="bullet"/>
      <w:lvlText w:val="•"/>
      <w:lvlJc w:val="left"/>
      <w:pPr>
        <w:ind w:left="5085" w:hanging="308"/>
      </w:pPr>
      <w:rPr>
        <w:rFonts w:hint="default"/>
        <w:lang w:val="zh-TW" w:eastAsia="zh-TW" w:bidi="zh-TW"/>
      </w:rPr>
    </w:lvl>
    <w:lvl w:ilvl="5" w:tplc="CD305F56">
      <w:numFmt w:val="bullet"/>
      <w:lvlText w:val="•"/>
      <w:lvlJc w:val="left"/>
      <w:pPr>
        <w:ind w:left="5952" w:hanging="308"/>
      </w:pPr>
      <w:rPr>
        <w:rFonts w:hint="default"/>
        <w:lang w:val="zh-TW" w:eastAsia="zh-TW" w:bidi="zh-TW"/>
      </w:rPr>
    </w:lvl>
    <w:lvl w:ilvl="6" w:tplc="DFD2F990">
      <w:numFmt w:val="bullet"/>
      <w:lvlText w:val="•"/>
      <w:lvlJc w:val="left"/>
      <w:pPr>
        <w:ind w:left="6818" w:hanging="308"/>
      </w:pPr>
      <w:rPr>
        <w:rFonts w:hint="default"/>
        <w:lang w:val="zh-TW" w:eastAsia="zh-TW" w:bidi="zh-TW"/>
      </w:rPr>
    </w:lvl>
    <w:lvl w:ilvl="7" w:tplc="D4729D72">
      <w:numFmt w:val="bullet"/>
      <w:lvlText w:val="•"/>
      <w:lvlJc w:val="left"/>
      <w:pPr>
        <w:ind w:left="7684" w:hanging="308"/>
      </w:pPr>
      <w:rPr>
        <w:rFonts w:hint="default"/>
        <w:lang w:val="zh-TW" w:eastAsia="zh-TW" w:bidi="zh-TW"/>
      </w:rPr>
    </w:lvl>
    <w:lvl w:ilvl="8" w:tplc="8FD8D25C">
      <w:numFmt w:val="bullet"/>
      <w:lvlText w:val="•"/>
      <w:lvlJc w:val="left"/>
      <w:pPr>
        <w:ind w:left="8551" w:hanging="308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19"/>
  </w:num>
  <w:num w:numId="16">
    <w:abstractNumId w:val="4"/>
  </w:num>
  <w:num w:numId="17">
    <w:abstractNumId w:val="20"/>
  </w:num>
  <w:num w:numId="18">
    <w:abstractNumId w:val="8"/>
  </w:num>
  <w:num w:numId="19">
    <w:abstractNumId w:val="17"/>
  </w:num>
  <w:num w:numId="20">
    <w:abstractNumId w:val="11"/>
  </w:num>
  <w:num w:numId="21">
    <w:abstractNumId w:val="2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5E7A"/>
    <w:rsid w:val="000A20A8"/>
    <w:rsid w:val="000C4A99"/>
    <w:rsid w:val="000D6229"/>
    <w:rsid w:val="0011358E"/>
    <w:rsid w:val="00133CAD"/>
    <w:rsid w:val="001D5C5E"/>
    <w:rsid w:val="001E356E"/>
    <w:rsid w:val="002062F6"/>
    <w:rsid w:val="00213B56"/>
    <w:rsid w:val="00281511"/>
    <w:rsid w:val="00286E1C"/>
    <w:rsid w:val="002B220E"/>
    <w:rsid w:val="002B3310"/>
    <w:rsid w:val="002C59FC"/>
    <w:rsid w:val="00310FAB"/>
    <w:rsid w:val="003B0A37"/>
    <w:rsid w:val="00415421"/>
    <w:rsid w:val="00425E7A"/>
    <w:rsid w:val="0053629A"/>
    <w:rsid w:val="005B664A"/>
    <w:rsid w:val="005C3E9A"/>
    <w:rsid w:val="005E4F73"/>
    <w:rsid w:val="00643594"/>
    <w:rsid w:val="00671C97"/>
    <w:rsid w:val="006767D8"/>
    <w:rsid w:val="006D6101"/>
    <w:rsid w:val="006E57AA"/>
    <w:rsid w:val="006F0B39"/>
    <w:rsid w:val="00721D2E"/>
    <w:rsid w:val="00741583"/>
    <w:rsid w:val="0074687D"/>
    <w:rsid w:val="007D70DC"/>
    <w:rsid w:val="007E67F1"/>
    <w:rsid w:val="008A6C69"/>
    <w:rsid w:val="008B66A9"/>
    <w:rsid w:val="008D7F37"/>
    <w:rsid w:val="00993CDD"/>
    <w:rsid w:val="009C6D15"/>
    <w:rsid w:val="00A72434"/>
    <w:rsid w:val="00A90173"/>
    <w:rsid w:val="00AB5E41"/>
    <w:rsid w:val="00AD0871"/>
    <w:rsid w:val="00B047B8"/>
    <w:rsid w:val="00B538B4"/>
    <w:rsid w:val="00B74EA6"/>
    <w:rsid w:val="00B81D51"/>
    <w:rsid w:val="00BC4BEC"/>
    <w:rsid w:val="00BD2F1B"/>
    <w:rsid w:val="00C07FA9"/>
    <w:rsid w:val="00C9071E"/>
    <w:rsid w:val="00CD2DBC"/>
    <w:rsid w:val="00D115B6"/>
    <w:rsid w:val="00D65E59"/>
    <w:rsid w:val="00D805A8"/>
    <w:rsid w:val="00E34629"/>
    <w:rsid w:val="00ED7D67"/>
    <w:rsid w:val="00F003D8"/>
    <w:rsid w:val="00F07407"/>
    <w:rsid w:val="00F421B3"/>
    <w:rsid w:val="00F57E2E"/>
    <w:rsid w:val="00F961E3"/>
    <w:rsid w:val="00FA0D8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link w:val="10"/>
    <w:uiPriority w:val="1"/>
    <w:qFormat/>
    <w:rsid w:val="00213B56"/>
    <w:pPr>
      <w:suppressAutoHyphens w:val="0"/>
      <w:autoSpaceDN/>
      <w:spacing w:before="85"/>
      <w:ind w:left="1165"/>
      <w:textAlignment w:val="auto"/>
      <w:outlineLvl w:val="0"/>
    </w:pPr>
    <w:rPr>
      <w:rFonts w:ascii="標楷體" w:eastAsia="標楷體" w:hAnsi="標楷體" w:cstheme="minorBidi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ody Text"/>
    <w:basedOn w:val="a"/>
    <w:link w:val="aa"/>
    <w:uiPriority w:val="1"/>
    <w:qFormat/>
    <w:rsid w:val="00D115B6"/>
    <w:pPr>
      <w:suppressAutoHyphens w:val="0"/>
      <w:autoSpaceDN/>
      <w:spacing w:before="85"/>
      <w:ind w:left="1192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D115B6"/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10">
    <w:name w:val="標題 1 字元"/>
    <w:basedOn w:val="a0"/>
    <w:link w:val="1"/>
    <w:uiPriority w:val="1"/>
    <w:rsid w:val="00213B56"/>
    <w:rPr>
      <w:rFonts w:ascii="標楷體" w:eastAsia="標楷體" w:hAnsi="標楷體" w:cstheme="minorBidi"/>
      <w:b/>
      <w:bCs/>
      <w:sz w:val="24"/>
      <w:szCs w:val="24"/>
      <w:lang w:eastAsia="en-US"/>
    </w:rPr>
  </w:style>
  <w:style w:type="paragraph" w:styleId="ab">
    <w:name w:val="List Paragraph"/>
    <w:basedOn w:val="a"/>
    <w:uiPriority w:val="1"/>
    <w:qFormat/>
    <w:rsid w:val="002062F6"/>
    <w:pPr>
      <w:suppressAutoHyphens w:val="0"/>
      <w:autoSpaceDE w:val="0"/>
      <w:ind w:left="1568" w:hanging="322"/>
      <w:jc w:val="both"/>
      <w:textAlignment w:val="auto"/>
    </w:pPr>
    <w:rPr>
      <w:rFonts w:eastAsia="Times New Roman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link w:val="10"/>
    <w:uiPriority w:val="1"/>
    <w:qFormat/>
    <w:rsid w:val="00213B56"/>
    <w:pPr>
      <w:suppressAutoHyphens w:val="0"/>
      <w:autoSpaceDN/>
      <w:spacing w:before="85"/>
      <w:ind w:left="1165"/>
      <w:textAlignment w:val="auto"/>
      <w:outlineLvl w:val="0"/>
    </w:pPr>
    <w:rPr>
      <w:rFonts w:ascii="標楷體" w:eastAsia="標楷體" w:hAnsi="標楷體" w:cstheme="minorBidi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ody Text"/>
    <w:basedOn w:val="a"/>
    <w:link w:val="aa"/>
    <w:uiPriority w:val="1"/>
    <w:qFormat/>
    <w:rsid w:val="00D115B6"/>
    <w:pPr>
      <w:suppressAutoHyphens w:val="0"/>
      <w:autoSpaceDN/>
      <w:spacing w:before="85"/>
      <w:ind w:left="1192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D115B6"/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10">
    <w:name w:val="標題 1 字元"/>
    <w:basedOn w:val="a0"/>
    <w:link w:val="1"/>
    <w:uiPriority w:val="1"/>
    <w:rsid w:val="00213B56"/>
    <w:rPr>
      <w:rFonts w:ascii="標楷體" w:eastAsia="標楷體" w:hAnsi="標楷體" w:cstheme="minorBidi"/>
      <w:b/>
      <w:bCs/>
      <w:sz w:val="24"/>
      <w:szCs w:val="24"/>
      <w:lang w:eastAsia="en-US"/>
    </w:rPr>
  </w:style>
  <w:style w:type="paragraph" w:styleId="ab">
    <w:name w:val="List Paragraph"/>
    <w:basedOn w:val="a"/>
    <w:uiPriority w:val="1"/>
    <w:qFormat/>
    <w:rsid w:val="002062F6"/>
    <w:pPr>
      <w:suppressAutoHyphens w:val="0"/>
      <w:autoSpaceDE w:val="0"/>
      <w:ind w:left="1568" w:hanging="322"/>
      <w:jc w:val="both"/>
      <w:textAlignment w:val="auto"/>
    </w:pPr>
    <w:rPr>
      <w:rFonts w:eastAsia="Times New Roman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8E39-08C1-49A3-95B3-DA442F48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     學年度第  學期第  次行政會議提案單</dc:title>
  <dc:creator>nhu</dc:creator>
  <cp:lastModifiedBy>Hewlett-Packard Company</cp:lastModifiedBy>
  <cp:revision>3</cp:revision>
  <cp:lastPrinted>2014-10-21T06:25:00Z</cp:lastPrinted>
  <dcterms:created xsi:type="dcterms:W3CDTF">2019-05-15T10:40:00Z</dcterms:created>
  <dcterms:modified xsi:type="dcterms:W3CDTF">2019-05-15T10:42:00Z</dcterms:modified>
</cp:coreProperties>
</file>