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2" w:rsidRPr="002B2C59" w:rsidRDefault="00622922" w:rsidP="00622922">
      <w:pPr>
        <w:spacing w:line="0" w:lineRule="atLeast"/>
        <w:jc w:val="center"/>
        <w:rPr>
          <w:rFonts w:ascii="Microsoft YaHei" w:eastAsia="標楷體" w:hAnsi="Microsoft YaHei" w:cs="Microsoft YaHei"/>
          <w:kern w:val="0"/>
          <w:sz w:val="20"/>
          <w:szCs w:val="32"/>
        </w:rPr>
      </w:pPr>
      <w:r w:rsidRPr="002B2C59">
        <w:rPr>
          <w:rFonts w:ascii="Microsoft YaHei" w:eastAsia="標楷體" w:hAnsi="Microsoft YaHei" w:cs="Microsoft YaHei"/>
          <w:kern w:val="0"/>
          <w:sz w:val="32"/>
          <w:szCs w:val="32"/>
        </w:rPr>
        <w:t>南華大學</w:t>
      </w:r>
      <w:r w:rsidRPr="002B2C59">
        <w:rPr>
          <w:rFonts w:ascii="Microsoft YaHei" w:eastAsia="標楷體" w:hAnsi="Microsoft YaHei" w:cs="Microsoft YaHei" w:hint="eastAsia"/>
          <w:kern w:val="0"/>
          <w:sz w:val="32"/>
          <w:szCs w:val="32"/>
        </w:rPr>
        <w:t>海外學習</w:t>
      </w:r>
      <w:r w:rsidRPr="002B2C59">
        <w:rPr>
          <w:rFonts w:ascii="Microsoft YaHei" w:eastAsia="標楷體" w:hAnsi="Microsoft YaHei" w:cs="Microsoft YaHei"/>
          <w:kern w:val="0"/>
          <w:sz w:val="32"/>
          <w:szCs w:val="32"/>
        </w:rPr>
        <w:t>經費支出報告表</w:t>
      </w:r>
      <w:r w:rsidR="000B0318">
        <w:rPr>
          <w:rFonts w:ascii="Microsoft YaHei" w:eastAsia="標楷體" w:hAnsi="Microsoft YaHei" w:cs="Microsoft YaHei" w:hint="eastAsia"/>
          <w:kern w:val="0"/>
          <w:sz w:val="20"/>
          <w:szCs w:val="32"/>
        </w:rPr>
        <w:t>109.03</w:t>
      </w:r>
      <w:r w:rsidRPr="002B2C59">
        <w:rPr>
          <w:rFonts w:ascii="Microsoft YaHei" w:eastAsia="標楷體" w:hAnsi="Microsoft YaHei" w:cs="Microsoft YaHei" w:hint="eastAsia"/>
          <w:kern w:val="0"/>
          <w:sz w:val="20"/>
          <w:szCs w:val="32"/>
        </w:rPr>
        <w:t>.</w:t>
      </w:r>
      <w:r w:rsidR="000B0318">
        <w:rPr>
          <w:rFonts w:ascii="Microsoft YaHei" w:eastAsia="標楷體" w:hAnsi="Microsoft YaHei" w:cs="Microsoft YaHei" w:hint="eastAsia"/>
          <w:kern w:val="0"/>
          <w:sz w:val="20"/>
          <w:szCs w:val="32"/>
        </w:rPr>
        <w:t>04</w:t>
      </w:r>
      <w:r w:rsidRPr="002B2C59">
        <w:rPr>
          <w:rFonts w:ascii="Microsoft YaHei" w:eastAsia="標楷體" w:hAnsi="Microsoft YaHei" w:cs="Microsoft YaHei" w:hint="eastAsia"/>
          <w:kern w:val="0"/>
          <w:sz w:val="20"/>
          <w:szCs w:val="32"/>
        </w:rPr>
        <w:t>修正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835"/>
        <w:gridCol w:w="567"/>
        <w:gridCol w:w="1602"/>
        <w:gridCol w:w="20"/>
        <w:gridCol w:w="62"/>
        <w:gridCol w:w="3419"/>
      </w:tblGrid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學號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系所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年級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BC366B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交換</w:t>
            </w:r>
            <w:r w:rsidR="00BC366B">
              <w:rPr>
                <w:rFonts w:ascii="標楷體" w:eastAsia="標楷體" w:hAnsi="標楷體" w:cs="Microsoft YaHei" w:hint="eastAsia"/>
                <w:kern w:val="0"/>
              </w:rPr>
              <w:t>/實習</w:t>
            </w: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國家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C366B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交換學校</w:t>
            </w:r>
            <w:r w:rsidR="00BC366B">
              <w:rPr>
                <w:rFonts w:ascii="標楷體" w:eastAsia="標楷體" w:hAnsi="標楷體" w:cs="Microsoft YaHei" w:hint="eastAsia"/>
                <w:kern w:val="0"/>
              </w:rPr>
              <w:t>/</w:t>
            </w:r>
          </w:p>
          <w:p w:rsidR="00622922" w:rsidRPr="002B2C59" w:rsidRDefault="00BC366B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</w:rPr>
              <w:t>實習機構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修課</w:t>
            </w:r>
            <w:r w:rsidR="00BC366B">
              <w:rPr>
                <w:rFonts w:ascii="標楷體" w:eastAsia="標楷體" w:hAnsi="標楷體" w:cs="Microsoft YaHei" w:hint="eastAsia"/>
                <w:kern w:val="0"/>
              </w:rPr>
              <w:t>/實習</w:t>
            </w: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內容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Microsoft YaHei"/>
                <w:kern w:val="0"/>
                <w:sz w:val="22"/>
                <w:lang w:eastAsia="en-US"/>
              </w:rPr>
            </w:pPr>
          </w:p>
        </w:tc>
      </w:tr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日期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snapToGrid w:val="0"/>
              <w:ind w:leftChars="200" w:left="480"/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</w:rPr>
              <w:t xml:space="preserve">中華民國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年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月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日至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 年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  月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 </w:t>
            </w:r>
            <w:r w:rsidRPr="002B2C59">
              <w:rPr>
                <w:rFonts w:ascii="標楷體" w:eastAsia="標楷體" w:hAnsi="標楷體" w:cs="Microsoft YaHei"/>
                <w:kern w:val="0"/>
              </w:rPr>
              <w:t xml:space="preserve"> 日</w:t>
            </w:r>
          </w:p>
        </w:tc>
      </w:tr>
      <w:tr w:rsidR="00622922" w:rsidRPr="002B2C59" w:rsidTr="00EE2720">
        <w:trPr>
          <w:cantSplit/>
          <w:trHeight w:val="567"/>
          <w:jc w:val="center"/>
        </w:trPr>
        <w:tc>
          <w:tcPr>
            <w:tcW w:w="19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天數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22" w:rsidRPr="002B2C59" w:rsidRDefault="00622922" w:rsidP="00162331">
            <w:pPr>
              <w:snapToGrid w:val="0"/>
              <w:ind w:leftChars="200" w:left="48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共計</w:t>
            </w:r>
            <w:r w:rsidRPr="002B2C59">
              <w:rPr>
                <w:rFonts w:ascii="標楷體" w:eastAsia="標楷體" w:hAnsi="標楷體" w:cs="Microsoft YaHei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/>
                <w:kern w:val="0"/>
                <w:u w:val="single"/>
              </w:rPr>
              <w:t xml:space="preserve"> </w:t>
            </w:r>
            <w:r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日</w:t>
            </w:r>
          </w:p>
        </w:tc>
      </w:tr>
      <w:tr w:rsidR="00622922" w:rsidRPr="002B2C59" w:rsidTr="00EE2720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>來回機票費</w:t>
            </w:r>
          </w:p>
        </w:tc>
        <w:tc>
          <w:tcPr>
            <w:tcW w:w="508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機票金額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622922" w:rsidRPr="002B2C59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Pr="006A5B7F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622922" w:rsidRPr="002B2C59" w:rsidTr="00EE2720">
        <w:trPr>
          <w:cantSplit/>
          <w:trHeight w:val="1253"/>
          <w:jc w:val="center"/>
        </w:trPr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lang w:eastAsia="en-US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  <w:lang w:eastAsia="en-US"/>
              </w:rPr>
              <w:t>生活費</w:t>
            </w:r>
          </w:p>
        </w:tc>
        <w:tc>
          <w:tcPr>
            <w:tcW w:w="5086" w:type="dxa"/>
            <w:gridSpan w:val="5"/>
            <w:vAlign w:val="center"/>
          </w:tcPr>
          <w:p w:rsidR="00622922" w:rsidRPr="002B2C59" w:rsidRDefault="00622922" w:rsidP="00162331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</w:rPr>
              <w:t>教育部公費年支生活費支給表標準算法：</w:t>
            </w:r>
          </w:p>
          <w:p w:rsidR="001B00BB" w:rsidRPr="001B00BB" w:rsidRDefault="001B00BB" w:rsidP="001B00BB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B00BB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1B00BB">
              <w:rPr>
                <w:rFonts w:ascii="Times New Roman" w:eastAsia="標楷體" w:hAnsi="Times New Roman" w:cs="Times New Roman"/>
                <w:kern w:val="0"/>
              </w:rPr>
              <w:t>年支金額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</w:rPr>
              <w:t>×天數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</w:rPr>
              <w:t>)/365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</w:rPr>
              <w:t>天×匯率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1B00BB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</w:t>
            </w:r>
          </w:p>
          <w:p w:rsidR="00622922" w:rsidRPr="002B2C59" w:rsidRDefault="00622922" w:rsidP="00162331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教育部公費補助年支金額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×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天數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/365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×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出發前一天美金即期賣出匯率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(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須</w:t>
            </w:r>
            <w:r w:rsidRPr="002B2C59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印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出匯率表</w:t>
            </w:r>
            <w:r w:rsidRPr="002B2C59"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spacing w:after="120" w:line="240" w:lineRule="atLeas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B2C59">
              <w:rPr>
                <w:rFonts w:ascii="Times New Roman" w:eastAsia="標楷體" w:hAnsi="Times New Roman" w:cs="Times New Roman"/>
                <w:kern w:val="0"/>
              </w:rPr>
              <w:t>依教育部公費年支生活費支給表標準核定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</w:t>
            </w:r>
            <w:r w:rsidRPr="002B2C59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</w:t>
            </w:r>
            <w:r w:rsidRPr="002B2C59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</w:tr>
      <w:tr w:rsidR="00622922" w:rsidRPr="002B2C59" w:rsidTr="00EE2720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Default="00622922" w:rsidP="00162331">
            <w:pPr>
              <w:jc w:val="center"/>
              <w:rPr>
                <w:rFonts w:ascii="標楷體" w:eastAsia="標楷體" w:hAnsi="標楷體" w:cs="Microsoft YaHei" w:hint="eastAsia"/>
                <w:kern w:val="0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學費</w:t>
            </w:r>
          </w:p>
          <w:p w:rsidR="001B1D76" w:rsidRPr="002B2C59" w:rsidRDefault="001B1D76" w:rsidP="00162331">
            <w:pPr>
              <w:jc w:val="center"/>
              <w:rPr>
                <w:rFonts w:ascii="標楷體" w:eastAsia="標楷體" w:hAnsi="標楷體" w:cs="Microsoft YaHei" w:hint="eastAsia"/>
                <w:kern w:val="0"/>
              </w:rPr>
            </w:pPr>
            <w:r w:rsidRPr="00B07593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(築夢</w:t>
            </w:r>
            <w:r w:rsidR="00EA44E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計畫</w:t>
            </w:r>
            <w:r w:rsidRPr="00B07593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勿填)</w:t>
            </w:r>
          </w:p>
        </w:tc>
        <w:tc>
          <w:tcPr>
            <w:tcW w:w="508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收據金額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622922" w:rsidRPr="002B2C59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622922" w:rsidRPr="002B2C59" w:rsidTr="00EE2720">
        <w:trPr>
          <w:cantSplit/>
          <w:trHeight w:val="73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Default="00622922" w:rsidP="00162331">
            <w:pPr>
              <w:jc w:val="center"/>
              <w:rPr>
                <w:rFonts w:ascii="標楷體" w:eastAsia="標楷體" w:hAnsi="標楷體" w:cs="Microsoft YaHei" w:hint="eastAsia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>報名費</w:t>
            </w:r>
          </w:p>
          <w:p w:rsidR="001B1D76" w:rsidRPr="002B2C59" w:rsidRDefault="001B1D76" w:rsidP="00162331">
            <w:pPr>
              <w:jc w:val="center"/>
              <w:rPr>
                <w:rFonts w:ascii="標楷體" w:eastAsia="標楷體" w:hAnsi="標楷體" w:cs="Microsoft YaHei"/>
                <w:kern w:val="0"/>
              </w:rPr>
            </w:pPr>
            <w:r w:rsidRPr="00B07593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(築夢</w:t>
            </w:r>
            <w:r w:rsidR="00EA44E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計畫</w:t>
            </w:r>
            <w:bookmarkStart w:id="0" w:name="_GoBack"/>
            <w:bookmarkEnd w:id="0"/>
            <w:r w:rsidRPr="00B07593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</w:rPr>
              <w:t>勿填)</w:t>
            </w:r>
          </w:p>
        </w:tc>
        <w:tc>
          <w:tcPr>
            <w:tcW w:w="508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收據金額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  <w:p w:rsidR="00622922" w:rsidRPr="002B2C59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(收據如非以台幣方式呈現，須補繳</w:t>
            </w:r>
            <w:r w:rsidRPr="002B2C59">
              <w:rPr>
                <w:rFonts w:ascii="標楷體" w:eastAsia="標楷體" w:hAnsi="標楷體" w:cs="Microsoft YaHei"/>
                <w:color w:val="FF0000"/>
                <w:kern w:val="0"/>
                <w:sz w:val="20"/>
                <w:szCs w:val="20"/>
              </w:rPr>
              <w:t>台灣銀行即期匯率</w:t>
            </w:r>
            <w:r w:rsidRPr="002B2C59">
              <w:rPr>
                <w:rFonts w:ascii="標楷體" w:eastAsia="標楷體" w:hAnsi="標楷體" w:cs="Microsoft YaHei" w:hint="eastAsia"/>
                <w:color w:val="FF0000"/>
                <w:kern w:val="0"/>
                <w:sz w:val="20"/>
                <w:szCs w:val="20"/>
              </w:rPr>
              <w:t>表)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</w:rPr>
              <w:t xml:space="preserve">換算成台幣金額： </w:t>
            </w:r>
            <w:r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</w:t>
            </w:r>
            <w:r w:rsidRPr="002B2C59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622922" w:rsidRPr="002B2C59" w:rsidTr="00714DFD">
        <w:trPr>
          <w:cantSplit/>
          <w:trHeight w:val="614"/>
          <w:jc w:val="center"/>
        </w:trPr>
        <w:tc>
          <w:tcPr>
            <w:tcW w:w="193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22922" w:rsidRPr="002B2C59" w:rsidRDefault="00622922" w:rsidP="00162331">
            <w:pPr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/>
                <w:kern w:val="0"/>
                <w:lang w:eastAsia="en-US"/>
              </w:rPr>
              <w:t>總　計</w:t>
            </w:r>
          </w:p>
        </w:tc>
        <w:tc>
          <w:tcPr>
            <w:tcW w:w="8505" w:type="dxa"/>
            <w:gridSpan w:val="6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922" w:rsidRPr="002B2C59" w:rsidRDefault="00F96428" w:rsidP="00F96428">
            <w:pPr>
              <w:tabs>
                <w:tab w:val="left" w:pos="885"/>
              </w:tabs>
              <w:spacing w:after="120" w:line="460" w:lineRule="exact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F96428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622922" w:rsidRPr="002B2C59" w:rsidTr="00714DFD">
        <w:trPr>
          <w:cantSplit/>
          <w:trHeight w:val="465"/>
          <w:jc w:val="center"/>
        </w:trPr>
        <w:tc>
          <w:tcPr>
            <w:tcW w:w="19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2922" w:rsidRPr="00714DFD" w:rsidRDefault="00714DFD" w:rsidP="00162331">
            <w:pPr>
              <w:snapToGrid w:val="0"/>
              <w:jc w:val="center"/>
              <w:rPr>
                <w:rFonts w:ascii="標楷體" w:eastAsia="標楷體" w:hAnsi="標楷體" w:cs="Microsoft YaHei"/>
                <w:b/>
                <w:kern w:val="0"/>
              </w:rPr>
            </w:pPr>
            <w:r w:rsidRPr="00714DFD">
              <w:rPr>
                <w:rFonts w:ascii="標楷體" w:eastAsia="標楷體" w:hAnsi="標楷體" w:cs="Microsoft YaHei" w:hint="eastAsia"/>
                <w:b/>
                <w:kern w:val="0"/>
              </w:rPr>
              <w:t>學海</w:t>
            </w:r>
            <w:r w:rsidR="00622922" w:rsidRPr="00714DFD">
              <w:rPr>
                <w:rFonts w:ascii="標楷體" w:eastAsia="標楷體" w:hAnsi="標楷體" w:cs="Microsoft YaHei" w:hint="eastAsia"/>
                <w:b/>
                <w:kern w:val="0"/>
              </w:rPr>
              <w:t>補助原則及</w:t>
            </w:r>
            <w:r w:rsidRPr="00714DFD">
              <w:rPr>
                <w:rFonts w:ascii="標楷體" w:eastAsia="標楷體" w:hAnsi="標楷體" w:cs="Microsoft YaHei" w:hint="eastAsia"/>
                <w:b/>
                <w:kern w:val="0"/>
              </w:rPr>
              <w:t>海外</w:t>
            </w:r>
            <w:r>
              <w:rPr>
                <w:rFonts w:ascii="標楷體" w:eastAsia="標楷體" w:hAnsi="標楷體" w:cs="Microsoft YaHei" w:hint="eastAsia"/>
                <w:b/>
                <w:kern w:val="0"/>
              </w:rPr>
              <w:t>學習</w:t>
            </w:r>
            <w:r w:rsidRPr="00714DFD">
              <w:rPr>
                <w:rFonts w:ascii="標楷體" w:eastAsia="標楷體" w:hAnsi="標楷體" w:cs="Microsoft YaHei" w:hint="eastAsia"/>
                <w:b/>
                <w:kern w:val="0"/>
              </w:rPr>
              <w:t>獎勵金紀錄</w:t>
            </w:r>
          </w:p>
        </w:tc>
        <w:tc>
          <w:tcPr>
            <w:tcW w:w="8505" w:type="dxa"/>
            <w:gridSpan w:val="6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2922" w:rsidRPr="0091094C" w:rsidRDefault="00714DFD" w:rsidP="00714DFD">
            <w:pPr>
              <w:pStyle w:val="a3"/>
              <w:numPr>
                <w:ilvl w:val="0"/>
                <w:numId w:val="4"/>
              </w:numPr>
              <w:snapToGrid w:val="0"/>
              <w:spacing w:after="120" w:line="280" w:lineRule="exac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714DFD">
              <w:rPr>
                <w:rFonts w:ascii="Times New Roman" w:eastAsia="標楷體" w:hAnsi="Times New Roman" w:cs="Times New Roman" w:hint="eastAsia"/>
                <w:kern w:val="0"/>
              </w:rPr>
              <w:t>學海：</w:t>
            </w:r>
            <w:r w:rsidR="000319D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</w:rPr>
              <w:t>年</w:t>
            </w:r>
            <w:r w:rsidR="000319D2">
              <w:rPr>
                <w:rFonts w:ascii="Times New Roman" w:eastAsia="標楷體" w:hAnsi="Times New Roman" w:cs="Times New Roman" w:hint="eastAsia"/>
                <w:kern w:val="0"/>
              </w:rPr>
              <w:t>度</w:t>
            </w:r>
            <w:r w:rsidR="000319D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</w:t>
            </w:r>
            <w:r w:rsidR="000319D2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="000319D2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</w:t>
            </w:r>
            <w:r w:rsidR="000319D2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</w:t>
            </w:r>
            <w:r w:rsidR="000319D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0319D2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>(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</w:rPr>
              <w:t>獎勵金</w:t>
            </w:r>
            <w:r w:rsidR="000319D2">
              <w:rPr>
                <w:rFonts w:ascii="Times New Roman" w:eastAsia="標楷體" w:hAnsi="Times New Roman" w:cs="Times New Roman" w:hint="eastAsia"/>
                <w:kern w:val="0"/>
              </w:rPr>
              <w:t>名稱</w:t>
            </w:r>
            <w:r w:rsidR="000319D2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  <w:r w:rsidR="000319D2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="000319D2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0319D2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</w:t>
            </w:r>
            <w:r w:rsidR="000319D2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</w:t>
            </w:r>
            <w:r w:rsidR="00622922"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714DFD" w:rsidRPr="00714DFD" w:rsidRDefault="00714DFD" w:rsidP="00714DFD">
            <w:pPr>
              <w:pStyle w:val="a3"/>
              <w:numPr>
                <w:ilvl w:val="0"/>
                <w:numId w:val="4"/>
              </w:numPr>
              <w:snapToGrid w:val="0"/>
              <w:spacing w:after="120" w:line="280" w:lineRule="exact"/>
              <w:ind w:leftChars="0" w:right="958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海外獎勵金額度：</w:t>
            </w:r>
            <w:r w:rsidRPr="002B2C59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</w:rPr>
              <w:t>無/</w:t>
            </w:r>
            <w:r w:rsidRPr="002B2C59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</w:rPr>
              <w:t>有：</w:t>
            </w:r>
            <w:r w:rsidRPr="00714DFD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</w:t>
            </w:r>
            <w:r w:rsidRPr="00714DFD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Pr="00714DFD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Pr="00714DFD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622922" w:rsidRPr="0091094C" w:rsidRDefault="00714DFD" w:rsidP="00714DFD">
            <w:pPr>
              <w:pStyle w:val="a3"/>
              <w:numPr>
                <w:ilvl w:val="0"/>
                <w:numId w:val="5"/>
              </w:numPr>
              <w:snapToGrid w:val="0"/>
              <w:spacing w:after="120" w:line="280" w:lineRule="exac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使用</w:t>
            </w:r>
            <w:r w:rsidR="00622922" w:rsidRPr="0091094C">
              <w:rPr>
                <w:rFonts w:ascii="Times New Roman" w:eastAsia="標楷體" w:hAnsi="Times New Roman" w:cs="Times New Roman" w:hint="eastAsia"/>
                <w:kern w:val="0"/>
              </w:rPr>
              <w:t>紀錄：</w:t>
            </w:r>
            <w:r w:rsidRPr="002B2C59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91094C">
              <w:rPr>
                <w:rFonts w:ascii="Times New Roman" w:eastAsia="標楷體" w:hAnsi="Times New Roman" w:cs="Times New Roman"/>
                <w:kern w:val="0"/>
              </w:rPr>
              <w:t>未使用過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／</w:t>
            </w:r>
            <w:r w:rsidR="00622922" w:rsidRPr="0091094C"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</w:t>
            </w:r>
            <w:r w:rsidR="00622922"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　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</w:rPr>
              <w:t>年已使用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　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</w:t>
            </w:r>
            <w:r w:rsidR="00622922"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="00622922" w:rsidRPr="0091094C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  <w:p w:rsidR="00622922" w:rsidRPr="00714DFD" w:rsidRDefault="00622922" w:rsidP="00714DFD">
            <w:pPr>
              <w:pStyle w:val="a3"/>
              <w:snapToGrid w:val="0"/>
              <w:spacing w:after="120" w:line="280" w:lineRule="exac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91094C">
              <w:rPr>
                <w:rFonts w:ascii="Times New Roman" w:eastAsia="標楷體" w:hAnsi="Times New Roman" w:cs="Times New Roman" w:hint="eastAsia"/>
                <w:kern w:val="0"/>
              </w:rPr>
              <w:t>（活動名稱：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</w:t>
            </w:r>
            <w:r w:rsidRPr="0091094C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            </w:t>
            </w:r>
            <w:r w:rsidR="00714DFD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　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</w:t>
            </w:r>
            <w:r w:rsidR="00714DFD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　　　　　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  <w:u w:val="single"/>
              </w:rPr>
              <w:t xml:space="preserve">      </w:t>
            </w:r>
            <w:r w:rsidRPr="0091094C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</w:tr>
      <w:tr w:rsidR="00622922" w:rsidRPr="002B2C59" w:rsidTr="00714DFD">
        <w:trPr>
          <w:cantSplit/>
          <w:trHeight w:val="465"/>
          <w:jc w:val="center"/>
        </w:trPr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2922" w:rsidRPr="00714DFD" w:rsidRDefault="00622922" w:rsidP="00162331">
            <w:pPr>
              <w:jc w:val="center"/>
              <w:rPr>
                <w:rFonts w:ascii="標楷體" w:eastAsia="標楷體" w:hAnsi="標楷體" w:cs="Microsoft YaHei"/>
                <w:b/>
                <w:kern w:val="0"/>
              </w:rPr>
            </w:pPr>
            <w:r w:rsidRPr="00714DFD">
              <w:rPr>
                <w:rFonts w:ascii="標楷體" w:eastAsia="標楷體" w:hAnsi="標楷體" w:cs="Microsoft YaHei" w:hint="eastAsia"/>
                <w:b/>
                <w:kern w:val="0"/>
              </w:rPr>
              <w:t>國際處核定金額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2922" w:rsidRPr="0099258C" w:rsidRDefault="00622922" w:rsidP="00714DFD">
            <w:pPr>
              <w:ind w:right="958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</w:t>
            </w:r>
            <w:r w:rsidRPr="0099258C">
              <w:rPr>
                <w:rFonts w:ascii="標楷體" w:eastAsia="標楷體" w:hAnsi="標楷體" w:cs="Microsoft YaHei" w:hint="eastAsia"/>
                <w:kern w:val="0"/>
                <w:u w:val="single"/>
              </w:rPr>
              <w:t xml:space="preserve">  </w:t>
            </w:r>
            <w:r w:rsidRPr="0099258C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</w:tr>
      <w:tr w:rsidR="00973323" w:rsidRPr="002B2C59" w:rsidTr="00FF1085">
        <w:trPr>
          <w:cantSplit/>
          <w:trHeight w:val="465"/>
          <w:jc w:val="center"/>
        </w:trPr>
        <w:tc>
          <w:tcPr>
            <w:tcW w:w="193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73323" w:rsidRPr="00714DFD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b/>
                <w:kern w:val="0"/>
                <w:lang w:eastAsia="en-US"/>
              </w:rPr>
            </w:pPr>
            <w:r w:rsidRPr="00714DFD">
              <w:rPr>
                <w:rFonts w:ascii="標楷體" w:eastAsia="標楷體" w:hAnsi="標楷體" w:cs="Microsoft YaHei" w:hint="eastAsia"/>
                <w:b/>
                <w:kern w:val="0"/>
                <w:lang w:eastAsia="en-US"/>
              </w:rPr>
              <w:t>第一次撥付金額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3323" w:rsidRPr="002B2C59" w:rsidRDefault="00973323" w:rsidP="00F96428">
            <w:pPr>
              <w:snapToGrid w:val="0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jc w:val="both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核銷單號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：</w:t>
            </w:r>
          </w:p>
        </w:tc>
      </w:tr>
      <w:tr w:rsidR="00973323" w:rsidRPr="002B2C59" w:rsidTr="00EE2720">
        <w:trPr>
          <w:cantSplit/>
          <w:trHeight w:val="465"/>
          <w:jc w:val="center"/>
        </w:trPr>
        <w:tc>
          <w:tcPr>
            <w:tcW w:w="193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3323" w:rsidRPr="00714DFD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b/>
                <w:kern w:val="0"/>
                <w:lang w:eastAsia="en-US"/>
              </w:rPr>
            </w:pPr>
            <w:r w:rsidRPr="00714DFD">
              <w:rPr>
                <w:rFonts w:ascii="標楷體" w:eastAsia="標楷體" w:hAnsi="標楷體" w:cs="Microsoft YaHei" w:hint="eastAsia"/>
                <w:b/>
                <w:kern w:val="0"/>
                <w:lang w:eastAsia="en-US"/>
              </w:rPr>
              <w:t>第二次撥付金額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73323" w:rsidRPr="002B2C59" w:rsidRDefault="00973323" w:rsidP="00F96428">
            <w:pPr>
              <w:snapToGrid w:val="0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b/>
                <w:kern w:val="0"/>
                <w:u w:val="single"/>
              </w:rPr>
              <w:t xml:space="preserve">              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元</w:t>
            </w:r>
          </w:p>
        </w:tc>
        <w:tc>
          <w:tcPr>
            <w:tcW w:w="567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rPr>
                <w:rFonts w:ascii="標楷體" w:eastAsia="標楷體" w:hAnsi="標楷體" w:cs="Microsoft YaHei"/>
                <w:kern w:val="0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核銷單號</w:t>
            </w:r>
            <w:r w:rsidRPr="002B2C59">
              <w:rPr>
                <w:rFonts w:ascii="標楷體" w:eastAsia="標楷體" w:hAnsi="標楷體" w:cs="Microsoft YaHei" w:hint="eastAsia"/>
                <w:kern w:val="0"/>
              </w:rPr>
              <w:t>：</w:t>
            </w:r>
          </w:p>
        </w:tc>
      </w:tr>
      <w:tr w:rsidR="00622922" w:rsidRPr="002B2C59" w:rsidTr="00EE2720">
        <w:trPr>
          <w:cantSplit/>
          <w:trHeight w:val="465"/>
          <w:jc w:val="center"/>
        </w:trPr>
        <w:tc>
          <w:tcPr>
            <w:tcW w:w="1936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申請人簽名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22922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</w:rPr>
              <w:t>所屬系所主管簽章</w:t>
            </w:r>
          </w:p>
        </w:tc>
        <w:tc>
          <w:tcPr>
            <w:tcW w:w="2189" w:type="dxa"/>
            <w:gridSpan w:val="3"/>
            <w:tcBorders>
              <w:left w:val="thinThickSmallGap" w:sz="24" w:space="0" w:color="auto"/>
            </w:tcBorders>
            <w:vAlign w:val="center"/>
          </w:tcPr>
          <w:p w:rsidR="00622922" w:rsidRPr="002B2C59" w:rsidRDefault="00622922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 w:rsidRPr="002B2C59">
              <w:rPr>
                <w:rFonts w:ascii="標楷體" w:eastAsia="標楷體" w:hAnsi="標楷體" w:cs="Microsoft YaHei" w:hint="eastAsia"/>
                <w:kern w:val="0"/>
                <w:lang w:eastAsia="en-US"/>
              </w:rPr>
              <w:t>承辦人</w:t>
            </w:r>
          </w:p>
        </w:tc>
        <w:tc>
          <w:tcPr>
            <w:tcW w:w="348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622922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  <w:r>
              <w:rPr>
                <w:rFonts w:ascii="標楷體" w:eastAsia="標楷體" w:hAnsi="標楷體" w:cs="Microsoft YaHei" w:hint="eastAsia"/>
                <w:kern w:val="0"/>
              </w:rPr>
              <w:t>單位主管</w:t>
            </w:r>
          </w:p>
        </w:tc>
      </w:tr>
      <w:tr w:rsidR="00973323" w:rsidRPr="002B2C59" w:rsidTr="00EE2720">
        <w:trPr>
          <w:cantSplit/>
          <w:trHeight w:val="837"/>
          <w:jc w:val="center"/>
        </w:trPr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218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  <w:tc>
          <w:tcPr>
            <w:tcW w:w="348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3323" w:rsidRPr="002B2C59" w:rsidRDefault="00973323" w:rsidP="00162331">
            <w:pPr>
              <w:snapToGrid w:val="0"/>
              <w:jc w:val="center"/>
              <w:rPr>
                <w:rFonts w:ascii="標楷體" w:eastAsia="標楷體" w:hAnsi="標楷體" w:cs="Microsoft YaHei"/>
                <w:kern w:val="0"/>
                <w:lang w:eastAsia="en-US"/>
              </w:rPr>
            </w:pPr>
          </w:p>
        </w:tc>
      </w:tr>
    </w:tbl>
    <w:p w:rsidR="000635B3" w:rsidRDefault="00714DFD" w:rsidP="00714DFD">
      <w:pPr>
        <w:spacing w:line="0" w:lineRule="atLeast"/>
        <w:ind w:right="720"/>
        <w:jc w:val="right"/>
      </w:pPr>
      <w:r w:rsidRPr="002B2C59">
        <w:rPr>
          <w:rFonts w:ascii="標楷體" w:eastAsia="標楷體" w:hAnsi="標楷體" w:cs="Microsoft YaHei" w:hint="eastAsia"/>
          <w:b/>
          <w:kern w:val="0"/>
        </w:rPr>
        <w:t>(由國際處填寫)</w:t>
      </w:r>
    </w:p>
    <w:sectPr w:rsidR="000635B3" w:rsidSect="00BC366B">
      <w:headerReference w:type="default" r:id="rId8"/>
      <w:footerReference w:type="default" r:id="rId9"/>
      <w:pgSz w:w="11906" w:h="16838"/>
      <w:pgMar w:top="1304" w:right="1797" w:bottom="1304" w:left="179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0" w:rsidRDefault="00C80BD0" w:rsidP="00680FA7">
      <w:r>
        <w:separator/>
      </w:r>
    </w:p>
  </w:endnote>
  <w:endnote w:type="continuationSeparator" w:id="0">
    <w:p w:rsidR="00C80BD0" w:rsidRDefault="00C80BD0" w:rsidP="006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A7" w:rsidRDefault="00680FA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年</w:t>
    </w:r>
    <w:r>
      <w:rPr>
        <w:rFonts w:hint="eastAsia"/>
      </w:rPr>
      <w:t xml:space="preserve">      </w:t>
    </w:r>
    <w:r>
      <w:rPr>
        <w:rFonts w:hint="eastAsia"/>
      </w:rPr>
      <w:t>月</w:t>
    </w:r>
    <w:r>
      <w:rPr>
        <w:rFonts w:hint="eastAsia"/>
      </w:rPr>
      <w:t xml:space="preserve">      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0" w:rsidRDefault="00C80BD0" w:rsidP="00680FA7">
      <w:r>
        <w:separator/>
      </w:r>
    </w:p>
  </w:footnote>
  <w:footnote w:type="continuationSeparator" w:id="0">
    <w:p w:rsidR="00C80BD0" w:rsidRDefault="00C80BD0" w:rsidP="0068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C8" w:rsidRPr="004132C8" w:rsidRDefault="004132C8" w:rsidP="004132C8">
    <w:pPr>
      <w:pStyle w:val="a4"/>
      <w:jc w:val="right"/>
      <w:rPr>
        <w:b/>
        <w:sz w:val="32"/>
        <w:szCs w:val="32"/>
        <w:bdr w:val="single" w:sz="4" w:space="0" w:color="auto"/>
      </w:rPr>
    </w:pPr>
    <w:r w:rsidRPr="004132C8">
      <w:rPr>
        <w:rFonts w:hint="eastAsia"/>
        <w:b/>
        <w:sz w:val="32"/>
        <w:szCs w:val="32"/>
        <w:bdr w:val="single" w:sz="4" w:space="0" w:color="auto"/>
      </w:rPr>
      <w:t>學海系列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CEB"/>
    <w:multiLevelType w:val="hybridMultilevel"/>
    <w:tmpl w:val="7D4EA286"/>
    <w:lvl w:ilvl="0" w:tplc="05EC80F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55B6A5E"/>
    <w:multiLevelType w:val="hybridMultilevel"/>
    <w:tmpl w:val="EC10B6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8A826FE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6B39B4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E2267B"/>
    <w:multiLevelType w:val="hybridMultilevel"/>
    <w:tmpl w:val="760E9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9"/>
    <w:rsid w:val="000300F4"/>
    <w:rsid w:val="000319D2"/>
    <w:rsid w:val="000635B3"/>
    <w:rsid w:val="00092DD6"/>
    <w:rsid w:val="000B0318"/>
    <w:rsid w:val="001B00BB"/>
    <w:rsid w:val="001B1D76"/>
    <w:rsid w:val="002B2C59"/>
    <w:rsid w:val="002B68A2"/>
    <w:rsid w:val="00364070"/>
    <w:rsid w:val="004132C8"/>
    <w:rsid w:val="004738FC"/>
    <w:rsid w:val="00583DC5"/>
    <w:rsid w:val="00622922"/>
    <w:rsid w:val="00680FA7"/>
    <w:rsid w:val="00691D28"/>
    <w:rsid w:val="006A5B7F"/>
    <w:rsid w:val="006B2C67"/>
    <w:rsid w:val="00714DFD"/>
    <w:rsid w:val="00822E05"/>
    <w:rsid w:val="008530FD"/>
    <w:rsid w:val="008D7624"/>
    <w:rsid w:val="0091094C"/>
    <w:rsid w:val="00914AA7"/>
    <w:rsid w:val="00973323"/>
    <w:rsid w:val="0099258C"/>
    <w:rsid w:val="009B50E4"/>
    <w:rsid w:val="00B07593"/>
    <w:rsid w:val="00BC350E"/>
    <w:rsid w:val="00BC366B"/>
    <w:rsid w:val="00C80BD0"/>
    <w:rsid w:val="00DB7755"/>
    <w:rsid w:val="00EA44E9"/>
    <w:rsid w:val="00EE2720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F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F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F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F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F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Hewlett-Packard Company</cp:lastModifiedBy>
  <cp:revision>9</cp:revision>
  <dcterms:created xsi:type="dcterms:W3CDTF">2020-03-04T05:34:00Z</dcterms:created>
  <dcterms:modified xsi:type="dcterms:W3CDTF">2020-04-22T03:17:00Z</dcterms:modified>
</cp:coreProperties>
</file>